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E13" w:rsidRPr="00A10E13" w:rsidRDefault="00A10E13" w:rsidP="00A10E13">
      <w:pPr>
        <w:spacing w:line="479" w:lineRule="exact"/>
        <w:jc w:val="center"/>
        <w:rPr>
          <w:rFonts w:ascii="Times New Roman" w:hAnsi="Times New Roman" w:cs="Times New Roman"/>
          <w:b/>
        </w:rPr>
      </w:pPr>
      <w:bookmarkStart w:id="0" w:name="_GoBack"/>
      <w:bookmarkEnd w:id="0"/>
      <w:r w:rsidRPr="00A10E13">
        <w:rPr>
          <w:rFonts w:ascii="Times New Roman" w:hAnsi="Times New Roman" w:cs="Times New Roman"/>
          <w:b/>
        </w:rPr>
        <w:t>ATTO COSTITUTIVO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Primo verbale Assemblea dei soci fondatori di promozione sociale denominata</w:t>
      </w:r>
    </w:p>
    <w:p w:rsidR="00A10E13" w:rsidRPr="00A10E13" w:rsidRDefault="00A10E13" w:rsidP="00A10E13">
      <w:pPr>
        <w:spacing w:line="479" w:lineRule="exact"/>
        <w:rPr>
          <w:rFonts w:ascii="Times New Roman" w:hAnsi="Times New Roman" w:cs="Times New Roman"/>
        </w:rPr>
      </w:pPr>
      <w:proofErr w:type="gramStart"/>
      <w:r w:rsidRPr="00A10E13">
        <w:rPr>
          <w:rFonts w:ascii="Times New Roman" w:hAnsi="Times New Roman" w:cs="Times New Roman"/>
        </w:rPr>
        <w:t xml:space="preserve">“ </w:t>
      </w:r>
      <w:r w:rsidR="00D46FB4">
        <w:rPr>
          <w:rFonts w:ascii="Times New Roman" w:hAnsi="Times New Roman" w:cs="Times New Roman"/>
        </w:rPr>
        <w:t>xxx</w:t>
      </w:r>
      <w:proofErr w:type="gramEnd"/>
      <w:r w:rsidR="00D46FB4">
        <w:rPr>
          <w:rFonts w:ascii="Times New Roman" w:hAnsi="Times New Roman" w:cs="Times New Roman"/>
        </w:rPr>
        <w:t xml:space="preserve"> </w:t>
      </w:r>
      <w:proofErr w:type="spellStart"/>
      <w:r w:rsidR="00D46FB4">
        <w:rPr>
          <w:rFonts w:ascii="Times New Roman" w:hAnsi="Times New Roman" w:cs="Times New Roman"/>
        </w:rPr>
        <w:t>Aps</w:t>
      </w:r>
      <w:proofErr w:type="spellEnd"/>
      <w:r w:rsidR="000420C3">
        <w:rPr>
          <w:rFonts w:ascii="Times New Roman" w:hAnsi="Times New Roman" w:cs="Times New Roman"/>
        </w:rPr>
        <w:t>”</w:t>
      </w:r>
      <w:r w:rsidR="00D46FB4">
        <w:rPr>
          <w:rFonts w:ascii="Times New Roman" w:hAnsi="Times New Roman" w:cs="Times New Roman"/>
        </w:rPr>
        <w:t xml:space="preserve">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Oggi </w:t>
      </w:r>
      <w:r w:rsidR="00E279FB">
        <w:rPr>
          <w:rFonts w:ascii="Times New Roman" w:hAnsi="Times New Roman" w:cs="Times New Roman"/>
        </w:rPr>
        <w:t>gennaio</w:t>
      </w:r>
      <w:r w:rsidRPr="00A10E13">
        <w:rPr>
          <w:rFonts w:ascii="Times New Roman" w:hAnsi="Times New Roman" w:cs="Times New Roman"/>
        </w:rPr>
        <w:t xml:space="preserve"> 201</w:t>
      </w:r>
      <w:r w:rsidR="00E279FB">
        <w:rPr>
          <w:rFonts w:ascii="Times New Roman" w:hAnsi="Times New Roman" w:cs="Times New Roman"/>
        </w:rPr>
        <w:t>9</w:t>
      </w:r>
      <w:r w:rsidRPr="00A10E13">
        <w:rPr>
          <w:rFonts w:ascii="Times New Roman" w:hAnsi="Times New Roman" w:cs="Times New Roman"/>
        </w:rPr>
        <w:t xml:space="preserve">, presso la sede di </w:t>
      </w:r>
      <w:proofErr w:type="gramStart"/>
      <w:r w:rsidRPr="00A10E13">
        <w:rPr>
          <w:rFonts w:ascii="Times New Roman" w:hAnsi="Times New Roman" w:cs="Times New Roman"/>
        </w:rPr>
        <w:t xml:space="preserve">Via </w:t>
      </w:r>
      <w:r w:rsidR="00E279FB">
        <w:rPr>
          <w:rFonts w:ascii="Times New Roman" w:hAnsi="Times New Roman" w:cs="Times New Roman"/>
        </w:rPr>
        <w:t xml:space="preserve"> inserire</w:t>
      </w:r>
      <w:proofErr w:type="gramEnd"/>
      <w:r w:rsidR="00E279FB">
        <w:rPr>
          <w:rFonts w:ascii="Times New Roman" w:hAnsi="Times New Roman" w:cs="Times New Roman"/>
        </w:rPr>
        <w:t xml:space="preserve"> Comune </w:t>
      </w:r>
      <w:r w:rsidR="006C0015">
        <w:rPr>
          <w:rFonts w:ascii="Times New Roman" w:hAnsi="Times New Roman" w:cs="Times New Roman"/>
        </w:rPr>
        <w:t>( è possibile inserire anche solo il comune)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i sottoscritti</w:t>
      </w:r>
    </w:p>
    <w:p w:rsidR="00A10E13" w:rsidRDefault="00E279FB" w:rsidP="00A10E13">
      <w:pPr>
        <w:spacing w:line="479" w:lineRule="exact"/>
        <w:rPr>
          <w:rFonts w:ascii="Times New Roman" w:hAnsi="Times New Roman" w:cs="Times New Roman"/>
        </w:rPr>
      </w:pPr>
      <w:r w:rsidRPr="00E279FB">
        <w:rPr>
          <w:rFonts w:ascii="Times New Roman" w:hAnsi="Times New Roman" w:cs="Times New Roman"/>
          <w:highlight w:val="yellow"/>
        </w:rPr>
        <w:t xml:space="preserve">inserire nome cognome data e luogo di nascita, residenza e codice </w:t>
      </w:r>
      <w:proofErr w:type="gramStart"/>
      <w:r w:rsidRPr="00E279FB">
        <w:rPr>
          <w:rFonts w:ascii="Times New Roman" w:hAnsi="Times New Roman" w:cs="Times New Roman"/>
          <w:highlight w:val="yellow"/>
        </w:rPr>
        <w:t>fiscale  dei</w:t>
      </w:r>
      <w:proofErr w:type="gramEnd"/>
      <w:r w:rsidRPr="00E279FB">
        <w:rPr>
          <w:rFonts w:ascii="Times New Roman" w:hAnsi="Times New Roman" w:cs="Times New Roman"/>
          <w:highlight w:val="yellow"/>
        </w:rPr>
        <w:t xml:space="preserve"> soci fondatori</w:t>
      </w:r>
    </w:p>
    <w:p w:rsidR="005F0A77" w:rsidRDefault="006C0015" w:rsidP="00A10E13">
      <w:pPr>
        <w:spacing w:line="479" w:lineRule="exact"/>
        <w:rPr>
          <w:rFonts w:ascii="Times New Roman" w:hAnsi="Times New Roman" w:cs="Times New Roman"/>
          <w:highlight w:val="yellow"/>
        </w:rPr>
      </w:pPr>
      <w:r w:rsidRPr="006C0015">
        <w:rPr>
          <w:rFonts w:ascii="Times New Roman" w:hAnsi="Times New Roman" w:cs="Times New Roman"/>
          <w:highlight w:val="yellow"/>
        </w:rPr>
        <w:t xml:space="preserve">ricordare limite numero dei sette soci fondatori o tre </w:t>
      </w:r>
      <w:proofErr w:type="spellStart"/>
      <w:r w:rsidR="005F0A77">
        <w:rPr>
          <w:rFonts w:ascii="Times New Roman" w:hAnsi="Times New Roman" w:cs="Times New Roman"/>
          <w:highlight w:val="yellow"/>
        </w:rPr>
        <w:t>aps</w:t>
      </w:r>
      <w:proofErr w:type="spellEnd"/>
      <w:r w:rsidR="005F0A77">
        <w:rPr>
          <w:rFonts w:ascii="Times New Roman" w:hAnsi="Times New Roman" w:cs="Times New Roman"/>
          <w:highlight w:val="yellow"/>
        </w:rPr>
        <w:t xml:space="preserve"> </w:t>
      </w:r>
    </w:p>
    <w:p w:rsidR="006C0015" w:rsidRPr="00A10E13" w:rsidRDefault="005F0A77" w:rsidP="00A10E13">
      <w:pPr>
        <w:spacing w:line="479" w:lineRule="exact"/>
        <w:rPr>
          <w:rFonts w:ascii="Times New Roman" w:hAnsi="Times New Roman" w:cs="Times New Roman"/>
        </w:rPr>
      </w:pPr>
      <w:r>
        <w:rPr>
          <w:rFonts w:ascii="Times New Roman" w:hAnsi="Times New Roman" w:cs="Times New Roman"/>
          <w:highlight w:val="yellow"/>
        </w:rPr>
        <w:t xml:space="preserve">partecipazione di altri enti del terzo settore non </w:t>
      </w:r>
      <w:proofErr w:type="spellStart"/>
      <w:r>
        <w:rPr>
          <w:rFonts w:ascii="Times New Roman" w:hAnsi="Times New Roman" w:cs="Times New Roman"/>
          <w:highlight w:val="yellow"/>
        </w:rPr>
        <w:t>aps</w:t>
      </w:r>
      <w:proofErr w:type="spellEnd"/>
      <w:r>
        <w:rPr>
          <w:rFonts w:ascii="Times New Roman" w:hAnsi="Times New Roman" w:cs="Times New Roman"/>
          <w:highlight w:val="yellow"/>
        </w:rPr>
        <w:t xml:space="preserve"> non più del 50% </w:t>
      </w:r>
    </w:p>
    <w:p w:rsidR="00A10E13" w:rsidRDefault="00A10E13" w:rsidP="00A10E13">
      <w:pPr>
        <w:spacing w:line="479" w:lineRule="exact"/>
        <w:rPr>
          <w:rFonts w:ascii="Times New Roman" w:hAnsi="Times New Roman" w:cs="Times New Roman"/>
          <w:highlight w:val="yellow"/>
        </w:rPr>
      </w:pPr>
      <w:r w:rsidRPr="00A10E13">
        <w:rPr>
          <w:rFonts w:ascii="Times New Roman" w:hAnsi="Times New Roman" w:cs="Times New Roman"/>
        </w:rPr>
        <w:t>Si sono riuniti in Assemblea con la volontà di costituire un'Associazione di Promozione Sociale ai sensi del codice del terzo settore e della L.R.34/</w:t>
      </w:r>
      <w:proofErr w:type="gramStart"/>
      <w:r w:rsidRPr="00A10E13">
        <w:rPr>
          <w:rFonts w:ascii="Times New Roman" w:hAnsi="Times New Roman" w:cs="Times New Roman"/>
        </w:rPr>
        <w:t>02  con</w:t>
      </w:r>
      <w:proofErr w:type="gramEnd"/>
      <w:r w:rsidRPr="00A10E13">
        <w:rPr>
          <w:rFonts w:ascii="Times New Roman" w:hAnsi="Times New Roman" w:cs="Times New Roman"/>
        </w:rPr>
        <w:t xml:space="preserve"> lo scopo di </w:t>
      </w:r>
      <w:r w:rsidR="00E279FB" w:rsidRPr="00E279FB">
        <w:rPr>
          <w:rFonts w:ascii="Times New Roman" w:hAnsi="Times New Roman" w:cs="Times New Roman"/>
          <w:highlight w:val="yellow"/>
        </w:rPr>
        <w:t>inserire</w:t>
      </w:r>
      <w:r w:rsidR="00E279FB">
        <w:rPr>
          <w:rFonts w:ascii="Times New Roman" w:hAnsi="Times New Roman" w:cs="Times New Roman"/>
        </w:rPr>
        <w:t xml:space="preserve"> </w:t>
      </w:r>
      <w:r w:rsidR="00E279FB" w:rsidRPr="00E279FB">
        <w:rPr>
          <w:rFonts w:ascii="Times New Roman" w:hAnsi="Times New Roman" w:cs="Times New Roman"/>
          <w:highlight w:val="yellow"/>
        </w:rPr>
        <w:t xml:space="preserve">descrizione delle </w:t>
      </w:r>
      <w:proofErr w:type="spellStart"/>
      <w:r w:rsidR="00E279FB" w:rsidRPr="00E279FB">
        <w:rPr>
          <w:rFonts w:ascii="Times New Roman" w:hAnsi="Times New Roman" w:cs="Times New Roman"/>
          <w:highlight w:val="yellow"/>
        </w:rPr>
        <w:t>finalitàe</w:t>
      </w:r>
      <w:proofErr w:type="spellEnd"/>
      <w:r w:rsidR="00E279FB" w:rsidRPr="00E279FB">
        <w:rPr>
          <w:rFonts w:ascii="Times New Roman" w:hAnsi="Times New Roman" w:cs="Times New Roman"/>
          <w:highlight w:val="yellow"/>
        </w:rPr>
        <w:t xml:space="preserve"> scopi</w:t>
      </w:r>
    </w:p>
    <w:p w:rsidR="00E279FB" w:rsidRPr="00A10E13" w:rsidRDefault="00E279FB" w:rsidP="00A10E13">
      <w:pPr>
        <w:spacing w:line="479" w:lineRule="exact"/>
        <w:rPr>
          <w:rFonts w:ascii="Times New Roman" w:hAnsi="Times New Roman" w:cs="Times New Roman"/>
        </w:rPr>
      </w:pPr>
      <w:r w:rsidRPr="00E279FB">
        <w:rPr>
          <w:rFonts w:ascii="Times New Roman" w:hAnsi="Times New Roman" w:cs="Times New Roman"/>
        </w:rPr>
        <w:t xml:space="preserve"> L'associazione non ha scopo di lucro e persegue finalità civiche, solidaristiche e di utilità sociale, mediante lo svolgimento in favore dei propri associati, di loro familiari o di terzi di attività di interesse generale avvalendosi in modo prevalente dell’attività di volontariato dei propri associati</w:t>
      </w:r>
      <w:r w:rsidR="006C0015">
        <w:rPr>
          <w:rFonts w:ascii="Times New Roman" w:hAnsi="Times New Roman" w:cs="Times New Roman"/>
        </w:rPr>
        <w:t>.</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Ai sensi dell'art.5 del Dlgs 117/17 Codice del terzo settore, l'associazione svolge attività di interesse generale nei seguenti settori: </w:t>
      </w:r>
    </w:p>
    <w:p w:rsidR="00A10E13" w:rsidRPr="00A10E13" w:rsidRDefault="00E279FB" w:rsidP="00A10E13">
      <w:pPr>
        <w:spacing w:line="479" w:lineRule="exact"/>
        <w:rPr>
          <w:rFonts w:ascii="Times New Roman" w:hAnsi="Times New Roman" w:cs="Times New Roman"/>
        </w:rPr>
      </w:pPr>
      <w:r w:rsidRPr="00E279FB">
        <w:rPr>
          <w:rFonts w:ascii="Times New Roman" w:hAnsi="Times New Roman" w:cs="Times New Roman"/>
          <w:highlight w:val="yellow"/>
        </w:rPr>
        <w:t xml:space="preserve">inserire riferimento letterale a settori </w:t>
      </w:r>
      <w:proofErr w:type="spellStart"/>
      <w:r w:rsidRPr="00E279FB">
        <w:rPr>
          <w:rFonts w:ascii="Times New Roman" w:hAnsi="Times New Roman" w:cs="Times New Roman"/>
          <w:highlight w:val="yellow"/>
        </w:rPr>
        <w:t>ax</w:t>
      </w:r>
      <w:proofErr w:type="spellEnd"/>
      <w:r w:rsidRPr="00E279FB">
        <w:rPr>
          <w:rFonts w:ascii="Times New Roman" w:hAnsi="Times New Roman" w:cs="Times New Roman"/>
          <w:highlight w:val="yellow"/>
        </w:rPr>
        <w:t xml:space="preserve"> art 5 </w:t>
      </w:r>
      <w:proofErr w:type="spellStart"/>
      <w:r w:rsidRPr="00E279FB">
        <w:rPr>
          <w:rFonts w:ascii="Times New Roman" w:hAnsi="Times New Roman" w:cs="Times New Roman"/>
          <w:highlight w:val="yellow"/>
        </w:rPr>
        <w:t>dlgs</w:t>
      </w:r>
      <w:proofErr w:type="spellEnd"/>
      <w:r w:rsidRPr="00E279FB">
        <w:rPr>
          <w:rFonts w:ascii="Times New Roman" w:hAnsi="Times New Roman" w:cs="Times New Roman"/>
          <w:highlight w:val="yellow"/>
        </w:rPr>
        <w:t xml:space="preserve"> 117-17</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L'Associazione </w:t>
      </w:r>
      <w:proofErr w:type="gramStart"/>
      <w:r w:rsidRPr="00A10E13">
        <w:rPr>
          <w:rFonts w:ascii="Times New Roman" w:hAnsi="Times New Roman" w:cs="Times New Roman"/>
        </w:rPr>
        <w:t>è  retta</w:t>
      </w:r>
      <w:proofErr w:type="gramEnd"/>
      <w:r w:rsidRPr="00A10E13">
        <w:rPr>
          <w:rFonts w:ascii="Times New Roman" w:hAnsi="Times New Roman" w:cs="Times New Roman"/>
        </w:rPr>
        <w:t xml:space="preserve"> dalle norme contenute nello Statuto approvato dall'Assemblea : detto Statuto è reso parte integrante del presente atto allegandolo sotto la lettera “A”.</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lastRenderedPageBreak/>
        <w:t>E' stata stabilita la quota sociale per l'anno 2019 in euro 20 (venti)</w:t>
      </w:r>
      <w:r>
        <w:rPr>
          <w:rFonts w:ascii="Times New Roman" w:hAnsi="Times New Roman" w:cs="Times New Roman"/>
        </w:rPr>
        <w:t>.</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In deroga a quanto disposto dall'art.9 dello statuto sono stati nominati i componenti del </w:t>
      </w:r>
      <w:r w:rsidR="006C0015">
        <w:rPr>
          <w:rFonts w:ascii="Times New Roman" w:hAnsi="Times New Roman" w:cs="Times New Roman"/>
        </w:rPr>
        <w:t>Consiglio</w:t>
      </w:r>
      <w:r w:rsidRPr="00A10E13">
        <w:rPr>
          <w:rFonts w:ascii="Times New Roman" w:hAnsi="Times New Roman" w:cs="Times New Roman"/>
        </w:rPr>
        <w:t xml:space="preserve"> direttivo nelle persone dei signori:</w:t>
      </w:r>
    </w:p>
    <w:p w:rsidR="00A10E13" w:rsidRPr="00A10E13" w:rsidRDefault="00E279FB" w:rsidP="00A10E13">
      <w:pPr>
        <w:spacing w:line="479" w:lineRule="exact"/>
        <w:rPr>
          <w:rFonts w:ascii="Times New Roman" w:hAnsi="Times New Roman" w:cs="Times New Roman"/>
        </w:rPr>
      </w:pPr>
      <w:r w:rsidRPr="00E279FB">
        <w:rPr>
          <w:rFonts w:ascii="Times New Roman" w:hAnsi="Times New Roman" w:cs="Times New Roman"/>
          <w:highlight w:val="yellow"/>
        </w:rPr>
        <w:t>inserire nominativi primo consiglio direttivo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che hanno accettato l'incarico.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Il presente atto costitutivo e statuto è soggetto ad imposta di registro in misura fissa ed è esente dall'imposta di bollo ai sensi dell'art.82 del codice del terzo settore (</w:t>
      </w:r>
      <w:proofErr w:type="spellStart"/>
      <w:r w:rsidRPr="00A10E13">
        <w:rPr>
          <w:rFonts w:ascii="Times New Roman" w:hAnsi="Times New Roman" w:cs="Times New Roman"/>
        </w:rPr>
        <w:t>dlgs</w:t>
      </w:r>
      <w:proofErr w:type="spellEnd"/>
      <w:r w:rsidRPr="00A10E13">
        <w:rPr>
          <w:rFonts w:ascii="Times New Roman" w:hAnsi="Times New Roman" w:cs="Times New Roman"/>
        </w:rPr>
        <w:t>. 117-2017).</w:t>
      </w:r>
    </w:p>
    <w:p w:rsidR="00A10E13" w:rsidRDefault="00FB4265" w:rsidP="00A10E13">
      <w:pPr>
        <w:spacing w:line="479" w:lineRule="exact"/>
        <w:rPr>
          <w:rFonts w:ascii="Times New Roman" w:hAnsi="Times New Roman" w:cs="Times New Roman"/>
        </w:rPr>
      </w:pPr>
      <w:r>
        <w:rPr>
          <w:rFonts w:ascii="Times New Roman" w:hAnsi="Times New Roman" w:cs="Times New Roman"/>
        </w:rPr>
        <w:t xml:space="preserve">Firme dei soci fondatori </w:t>
      </w:r>
    </w:p>
    <w:p w:rsidR="006C0015" w:rsidRDefault="006C0015" w:rsidP="00A10E13">
      <w:pPr>
        <w:spacing w:line="479" w:lineRule="exact"/>
        <w:rPr>
          <w:rFonts w:ascii="Times New Roman" w:hAnsi="Times New Roman" w:cs="Times New Roman"/>
        </w:rPr>
      </w:pPr>
      <w:r w:rsidRPr="006C0015">
        <w:rPr>
          <w:rFonts w:ascii="Times New Roman" w:hAnsi="Times New Roman" w:cs="Times New Roman"/>
          <w:highlight w:val="yellow"/>
        </w:rPr>
        <w:t>Inserire nomi e firme</w:t>
      </w:r>
    </w:p>
    <w:p w:rsidR="001734F3" w:rsidRDefault="001734F3" w:rsidP="00A10E13">
      <w:pPr>
        <w:spacing w:line="479" w:lineRule="exact"/>
        <w:rPr>
          <w:rFonts w:ascii="Times New Roman" w:hAnsi="Times New Roman" w:cs="Times New Roman"/>
        </w:rPr>
      </w:pPr>
    </w:p>
    <w:p w:rsidR="001734F3" w:rsidRDefault="001734F3" w:rsidP="00A10E13">
      <w:pPr>
        <w:spacing w:line="479" w:lineRule="exact"/>
        <w:rPr>
          <w:rFonts w:ascii="Times New Roman" w:hAnsi="Times New Roman" w:cs="Times New Roman"/>
        </w:rPr>
      </w:pPr>
    </w:p>
    <w:p w:rsidR="001734F3" w:rsidRDefault="001734F3"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FB4265" w:rsidRDefault="00FB4265"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Allegato 1</w:t>
      </w:r>
    </w:p>
    <w:p w:rsidR="00A10E13" w:rsidRPr="001734F3" w:rsidRDefault="00A10E13" w:rsidP="00A10E13">
      <w:pPr>
        <w:spacing w:line="479" w:lineRule="exact"/>
        <w:rPr>
          <w:rFonts w:ascii="Times New Roman" w:hAnsi="Times New Roman" w:cs="Times New Roman"/>
          <w:b/>
        </w:rPr>
      </w:pPr>
      <w:r w:rsidRPr="001734F3">
        <w:rPr>
          <w:rFonts w:ascii="Times New Roman" w:hAnsi="Times New Roman" w:cs="Times New Roman"/>
          <w:b/>
        </w:rPr>
        <w:t>STATUTO</w:t>
      </w:r>
    </w:p>
    <w:p w:rsidR="00A10E13" w:rsidRDefault="00A10E13" w:rsidP="00A10E13">
      <w:pPr>
        <w:spacing w:line="479" w:lineRule="exact"/>
        <w:rPr>
          <w:rFonts w:ascii="Times New Roman" w:hAnsi="Times New Roman" w:cs="Times New Roman"/>
        </w:rPr>
      </w:pPr>
      <w:r w:rsidRPr="00A10E13">
        <w:rPr>
          <w:rFonts w:ascii="Times New Roman" w:hAnsi="Times New Roman" w:cs="Times New Roman"/>
        </w:rPr>
        <w:t>Art. 1</w:t>
      </w:r>
    </w:p>
    <w:p w:rsidR="00FB4265" w:rsidRPr="00FB4265" w:rsidRDefault="00FB4265" w:rsidP="00A10E13">
      <w:pPr>
        <w:spacing w:line="479" w:lineRule="exact"/>
        <w:rPr>
          <w:rFonts w:ascii="Times New Roman" w:hAnsi="Times New Roman" w:cs="Times New Roman"/>
          <w:b/>
        </w:rPr>
      </w:pPr>
      <w:r w:rsidRPr="00FB4265">
        <w:rPr>
          <w:rFonts w:ascii="Times New Roman" w:hAnsi="Times New Roman" w:cs="Times New Roman"/>
          <w:b/>
        </w:rPr>
        <w:t xml:space="preserve">Costituzione </w:t>
      </w:r>
    </w:p>
    <w:p w:rsidR="00FB4265" w:rsidRPr="00FB4265" w:rsidRDefault="00A10E13" w:rsidP="00FB4265">
      <w:pPr>
        <w:pStyle w:val="Paragrafoelenco"/>
        <w:numPr>
          <w:ilvl w:val="0"/>
          <w:numId w:val="7"/>
        </w:numPr>
        <w:spacing w:line="479" w:lineRule="exact"/>
        <w:rPr>
          <w:rFonts w:ascii="Times New Roman" w:hAnsi="Times New Roman" w:cs="Times New Roman"/>
        </w:rPr>
      </w:pPr>
      <w:r w:rsidRPr="00FB4265">
        <w:rPr>
          <w:rFonts w:ascii="Times New Roman" w:hAnsi="Times New Roman" w:cs="Times New Roman"/>
        </w:rPr>
        <w:t>E' costituita l'Associazione di promozione sociale denominata “</w:t>
      </w:r>
      <w:r w:rsidR="00FB4265" w:rsidRPr="00FB4265">
        <w:rPr>
          <w:rFonts w:ascii="Times New Roman" w:hAnsi="Times New Roman" w:cs="Times New Roman"/>
        </w:rPr>
        <w:t>A</w:t>
      </w:r>
      <w:r w:rsidRPr="00FB4265">
        <w:rPr>
          <w:rFonts w:ascii="Times New Roman" w:hAnsi="Times New Roman" w:cs="Times New Roman"/>
        </w:rPr>
        <w:t xml:space="preserve">ssociazione di promozione sociale </w:t>
      </w:r>
      <w:r w:rsidR="00FB4265" w:rsidRPr="00FB4265">
        <w:rPr>
          <w:rFonts w:ascii="Times New Roman" w:hAnsi="Times New Roman" w:cs="Times New Roman"/>
        </w:rPr>
        <w:t>xx / xx</w:t>
      </w:r>
      <w:r w:rsidR="006C0015">
        <w:rPr>
          <w:rFonts w:ascii="Times New Roman" w:hAnsi="Times New Roman" w:cs="Times New Roman"/>
        </w:rPr>
        <w:t xml:space="preserve"> </w:t>
      </w:r>
      <w:r w:rsidRPr="00FB4265">
        <w:rPr>
          <w:rFonts w:ascii="Times New Roman" w:hAnsi="Times New Roman" w:cs="Times New Roman"/>
        </w:rPr>
        <w:t>APS” con sede nel comune di</w:t>
      </w:r>
      <w:r w:rsidR="006C0015">
        <w:rPr>
          <w:rFonts w:ascii="Times New Roman" w:hAnsi="Times New Roman" w:cs="Times New Roman"/>
        </w:rPr>
        <w:t xml:space="preserve"> </w:t>
      </w:r>
      <w:proofErr w:type="gramStart"/>
      <w:r w:rsidR="006C0015">
        <w:rPr>
          <w:rFonts w:ascii="Times New Roman" w:hAnsi="Times New Roman" w:cs="Times New Roman"/>
        </w:rPr>
        <w:t>( valutare</w:t>
      </w:r>
      <w:proofErr w:type="gramEnd"/>
      <w:r w:rsidR="006C0015">
        <w:rPr>
          <w:rFonts w:ascii="Times New Roman" w:hAnsi="Times New Roman" w:cs="Times New Roman"/>
        </w:rPr>
        <w:t xml:space="preserve"> se inserire solo comune o anche indirizzo)</w:t>
      </w:r>
      <w:r w:rsidRPr="00FB4265">
        <w:rPr>
          <w:rFonts w:ascii="Times New Roman" w:hAnsi="Times New Roman" w:cs="Times New Roman"/>
        </w:rPr>
        <w:t>.</w:t>
      </w:r>
    </w:p>
    <w:p w:rsidR="00FB4265" w:rsidRDefault="00085457" w:rsidP="00A10E13">
      <w:pPr>
        <w:pStyle w:val="Paragrafoelenco"/>
        <w:numPr>
          <w:ilvl w:val="0"/>
          <w:numId w:val="7"/>
        </w:numPr>
        <w:spacing w:line="479" w:lineRule="exact"/>
        <w:rPr>
          <w:rFonts w:ascii="Times New Roman" w:hAnsi="Times New Roman" w:cs="Times New Roman"/>
        </w:rPr>
      </w:pPr>
      <w:r w:rsidRPr="00FB4265">
        <w:rPr>
          <w:rFonts w:ascii="Times New Roman" w:hAnsi="Times New Roman" w:cs="Times New Roman"/>
        </w:rPr>
        <w:t xml:space="preserve"> </w:t>
      </w:r>
      <w:r w:rsidR="00A10E13" w:rsidRPr="00FB4265">
        <w:rPr>
          <w:rFonts w:ascii="Times New Roman" w:hAnsi="Times New Roman" w:cs="Times New Roman"/>
        </w:rPr>
        <w:t xml:space="preserve">L'assemblea e il </w:t>
      </w:r>
      <w:r w:rsidR="006C0015">
        <w:rPr>
          <w:rFonts w:ascii="Times New Roman" w:hAnsi="Times New Roman" w:cs="Times New Roman"/>
        </w:rPr>
        <w:t>Consiglio</w:t>
      </w:r>
      <w:r w:rsidRPr="00FB4265">
        <w:rPr>
          <w:rFonts w:ascii="Times New Roman" w:hAnsi="Times New Roman" w:cs="Times New Roman"/>
        </w:rPr>
        <w:t xml:space="preserve"> direttivo </w:t>
      </w:r>
      <w:r w:rsidR="00A10E13" w:rsidRPr="00FB4265">
        <w:rPr>
          <w:rFonts w:ascii="Times New Roman" w:hAnsi="Times New Roman" w:cs="Times New Roman"/>
        </w:rPr>
        <w:t>potranno svolgere le loro riunioni anche in luoghi diversi dalla sede dell'associazione.</w:t>
      </w:r>
    </w:p>
    <w:p w:rsidR="00FB4265" w:rsidRDefault="00A10E13" w:rsidP="00A10E13">
      <w:pPr>
        <w:pStyle w:val="Paragrafoelenco"/>
        <w:numPr>
          <w:ilvl w:val="0"/>
          <w:numId w:val="7"/>
        </w:numPr>
        <w:spacing w:line="479" w:lineRule="exact"/>
        <w:rPr>
          <w:rFonts w:ascii="Times New Roman" w:hAnsi="Times New Roman" w:cs="Times New Roman"/>
        </w:rPr>
      </w:pPr>
      <w:r w:rsidRPr="00FB4265">
        <w:rPr>
          <w:rFonts w:ascii="Times New Roman" w:hAnsi="Times New Roman" w:cs="Times New Roman"/>
        </w:rPr>
        <w:t xml:space="preserve">Il patrimonio dell’associazione comprensivo di eventuali ricavi, rendite, proventi, entrate comunque denominate </w:t>
      </w:r>
      <w:proofErr w:type="spellStart"/>
      <w:r w:rsidRPr="00FB4265">
        <w:rPr>
          <w:rFonts w:ascii="Times New Roman" w:hAnsi="Times New Roman" w:cs="Times New Roman"/>
        </w:rPr>
        <w:t>e'</w:t>
      </w:r>
      <w:proofErr w:type="spellEnd"/>
      <w:r w:rsidRPr="00FB4265">
        <w:rPr>
          <w:rFonts w:ascii="Times New Roman" w:hAnsi="Times New Roman" w:cs="Times New Roman"/>
        </w:rPr>
        <w:t xml:space="preserve"> utilizzato per lo svolgimento </w:t>
      </w:r>
      <w:proofErr w:type="gramStart"/>
      <w:r w:rsidRPr="00FB4265">
        <w:rPr>
          <w:rFonts w:ascii="Times New Roman" w:hAnsi="Times New Roman" w:cs="Times New Roman"/>
        </w:rPr>
        <w:t>dell' attività</w:t>
      </w:r>
      <w:proofErr w:type="gramEnd"/>
      <w:r w:rsidRPr="00FB4265">
        <w:rPr>
          <w:rFonts w:ascii="Times New Roman" w:hAnsi="Times New Roman" w:cs="Times New Roman"/>
        </w:rPr>
        <w:t xml:space="preserve"> statutaria ai fini dell'esclusivo perseguimento di finalità civiche, solidaristiche e di </w:t>
      </w:r>
      <w:proofErr w:type="spellStart"/>
      <w:r w:rsidRPr="00FB4265">
        <w:rPr>
          <w:rFonts w:ascii="Times New Roman" w:hAnsi="Times New Roman" w:cs="Times New Roman"/>
        </w:rPr>
        <w:t>utilita'</w:t>
      </w:r>
      <w:proofErr w:type="spellEnd"/>
      <w:r w:rsidRPr="00FB4265">
        <w:rPr>
          <w:rFonts w:ascii="Times New Roman" w:hAnsi="Times New Roman" w:cs="Times New Roman"/>
        </w:rPr>
        <w:t xml:space="preserve"> sociale.</w:t>
      </w:r>
    </w:p>
    <w:p w:rsidR="00A10E13" w:rsidRPr="00FB4265" w:rsidRDefault="00A10E13" w:rsidP="00A10E13">
      <w:pPr>
        <w:pStyle w:val="Paragrafoelenco"/>
        <w:numPr>
          <w:ilvl w:val="0"/>
          <w:numId w:val="7"/>
        </w:numPr>
        <w:spacing w:line="479" w:lineRule="exact"/>
        <w:rPr>
          <w:rFonts w:ascii="Times New Roman" w:hAnsi="Times New Roman" w:cs="Times New Roman"/>
        </w:rPr>
      </w:pPr>
      <w:r w:rsidRPr="00FB4265">
        <w:rPr>
          <w:rFonts w:ascii="Times New Roman" w:hAnsi="Times New Roman" w:cs="Times New Roman"/>
        </w:rPr>
        <w:t>E’ vietata la distribuzione, anche indiretta, di utili ed avanzi di gestione, fondi e riserve comunque denominate a fondatori, associati, lavoratori e collaboratori, amministratori ed altri componenti degli organi sociali, anche nel caso di recesso o di ogni altra ipotesi di scioglimento individuale del rapporto associativo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4.</w:t>
      </w:r>
      <w:r w:rsidRPr="00A10E13">
        <w:rPr>
          <w:rFonts w:ascii="Times New Roman" w:hAnsi="Times New Roman" w:cs="Times New Roman"/>
        </w:rPr>
        <w:tab/>
        <w:t xml:space="preserve">La durata dell'Associazione è illimitata.                                                               </w:t>
      </w:r>
    </w:p>
    <w:p w:rsidR="001734F3" w:rsidRDefault="00A10E13" w:rsidP="00A10E13">
      <w:pPr>
        <w:spacing w:line="479" w:lineRule="exact"/>
        <w:rPr>
          <w:rFonts w:ascii="Times New Roman" w:hAnsi="Times New Roman" w:cs="Times New Roman"/>
        </w:rPr>
      </w:pPr>
      <w:r w:rsidRPr="00A10E13">
        <w:rPr>
          <w:rFonts w:ascii="Times New Roman" w:hAnsi="Times New Roman" w:cs="Times New Roman"/>
        </w:rPr>
        <w:t>5.</w:t>
      </w:r>
      <w:r w:rsidRPr="00A10E13">
        <w:rPr>
          <w:rFonts w:ascii="Times New Roman" w:hAnsi="Times New Roman" w:cs="Times New Roman"/>
        </w:rPr>
        <w:tab/>
        <w:t>Il trasferimento della sede legale non comporta modifica statuaria se avviene all'interno</w:t>
      </w:r>
      <w:r w:rsidR="00FB4265">
        <w:rPr>
          <w:rFonts w:ascii="Times New Roman" w:hAnsi="Times New Roman" w:cs="Times New Roman"/>
        </w:rPr>
        <w:t xml:space="preserve"> </w:t>
      </w:r>
      <w:r w:rsidRPr="00A10E13">
        <w:rPr>
          <w:rFonts w:ascii="Times New Roman" w:hAnsi="Times New Roman" w:cs="Times New Roman"/>
        </w:rPr>
        <w:t xml:space="preserve">dello stesso Comune. E' data facoltà al </w:t>
      </w:r>
      <w:r w:rsidR="006C0015">
        <w:rPr>
          <w:rFonts w:ascii="Times New Roman" w:hAnsi="Times New Roman" w:cs="Times New Roman"/>
        </w:rPr>
        <w:t>Consiglio</w:t>
      </w:r>
      <w:r w:rsidRPr="00A10E13">
        <w:rPr>
          <w:rFonts w:ascii="Times New Roman" w:hAnsi="Times New Roman" w:cs="Times New Roman"/>
        </w:rPr>
        <w:t xml:space="preserve"> Direttivo di cambiare la sede </w:t>
      </w:r>
      <w:r w:rsidRPr="00A10E13">
        <w:rPr>
          <w:rFonts w:ascii="Times New Roman" w:hAnsi="Times New Roman" w:cs="Times New Roman"/>
        </w:rPr>
        <w:lastRenderedPageBreak/>
        <w:t>legale, ov</w:t>
      </w:r>
      <w:r w:rsidR="001734F3">
        <w:rPr>
          <w:rFonts w:ascii="Times New Roman" w:hAnsi="Times New Roman" w:cs="Times New Roman"/>
        </w:rPr>
        <w:t>e</w:t>
      </w:r>
      <w:r w:rsidRPr="00A10E13">
        <w:rPr>
          <w:rFonts w:ascii="Times New Roman" w:hAnsi="Times New Roman" w:cs="Times New Roman"/>
        </w:rPr>
        <w:t xml:space="preserve"> ne ravvisi la necessità previa deliberazione dell'assemblea dei soci.</w:t>
      </w:r>
      <w:r w:rsidR="006C0015">
        <w:rPr>
          <w:rFonts w:ascii="Times New Roman" w:hAnsi="Times New Roman" w:cs="Times New Roman"/>
        </w:rPr>
        <w:t xml:space="preserve"> </w:t>
      </w:r>
      <w:r w:rsidRPr="00A10E13">
        <w:rPr>
          <w:rFonts w:ascii="Times New Roman" w:hAnsi="Times New Roman" w:cs="Times New Roman"/>
        </w:rPr>
        <w:t>L'Associazione è tenuta a comunicare tempestivamente qualsiasi trasferimento di sede agli enti gestori di pubblici</w:t>
      </w:r>
      <w:r w:rsidR="001734F3">
        <w:rPr>
          <w:rFonts w:ascii="Times New Roman" w:hAnsi="Times New Roman" w:cs="Times New Roman"/>
        </w:rPr>
        <w:t xml:space="preserve"> </w:t>
      </w:r>
      <w:r w:rsidRPr="00A10E13">
        <w:rPr>
          <w:rFonts w:ascii="Times New Roman" w:hAnsi="Times New Roman" w:cs="Times New Roman"/>
        </w:rPr>
        <w:t>albi e registri nei quali è iscritta.</w:t>
      </w:r>
    </w:p>
    <w:p w:rsidR="001734F3" w:rsidRDefault="00A10E13" w:rsidP="00A10E13">
      <w:pPr>
        <w:spacing w:line="479" w:lineRule="exact"/>
        <w:rPr>
          <w:rFonts w:ascii="Times New Roman" w:hAnsi="Times New Roman" w:cs="Times New Roman"/>
        </w:rPr>
      </w:pPr>
      <w:r w:rsidRPr="00A10E13">
        <w:rPr>
          <w:rFonts w:ascii="Times New Roman" w:hAnsi="Times New Roman" w:cs="Times New Roman"/>
        </w:rPr>
        <w:t>Art.2</w:t>
      </w:r>
    </w:p>
    <w:p w:rsidR="00A10E13" w:rsidRPr="006C0015" w:rsidRDefault="00A10E13" w:rsidP="00A10E13">
      <w:pPr>
        <w:spacing w:line="479" w:lineRule="exact"/>
        <w:rPr>
          <w:rFonts w:ascii="Times New Roman" w:hAnsi="Times New Roman" w:cs="Times New Roman"/>
          <w:b/>
        </w:rPr>
      </w:pPr>
      <w:r w:rsidRPr="00FB4265">
        <w:rPr>
          <w:rFonts w:ascii="Times New Roman" w:hAnsi="Times New Roman" w:cs="Times New Roman"/>
          <w:b/>
        </w:rPr>
        <w:t>Scopi e attività</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1.</w:t>
      </w:r>
      <w:r w:rsidRPr="00A10E13">
        <w:rPr>
          <w:rFonts w:ascii="Times New Roman" w:hAnsi="Times New Roman" w:cs="Times New Roman"/>
        </w:rPr>
        <w:tab/>
      </w:r>
      <w:r w:rsidR="00FB4265" w:rsidRPr="00FB4265">
        <w:rPr>
          <w:rFonts w:ascii="Times New Roman" w:hAnsi="Times New Roman" w:cs="Times New Roman"/>
        </w:rPr>
        <w:t>L'associazione non ha scopo di lucro e persegue finalità civiche, solidaristiche e di utilità sociale, mediante lo svolgimento in favore dei propri associati, di loro familiari o di terzi di una o più delle seguenti attività di interesse generale, avvalendosi in modo prevalente dell’attività di volontariato dei propri associati</w:t>
      </w:r>
      <w:r w:rsidR="00FB4265">
        <w:rPr>
          <w:rFonts w:ascii="Times New Roman" w:hAnsi="Times New Roman" w:cs="Times New Roman"/>
        </w:rPr>
        <w:t>.</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Ai sensi dell’art 5 del codice del terzo settore l’associazione svolge attività d’interesse generale nei seguenti settori:</w:t>
      </w:r>
    </w:p>
    <w:p w:rsidR="001734F3" w:rsidRDefault="00FB4265" w:rsidP="00A10E13">
      <w:pPr>
        <w:spacing w:line="479" w:lineRule="exact"/>
        <w:rPr>
          <w:rFonts w:ascii="Times New Roman" w:hAnsi="Times New Roman" w:cs="Times New Roman"/>
          <w:highlight w:val="yellow"/>
        </w:rPr>
      </w:pPr>
      <w:r w:rsidRPr="00FB4265">
        <w:rPr>
          <w:rFonts w:ascii="Times New Roman" w:hAnsi="Times New Roman" w:cs="Times New Roman"/>
          <w:highlight w:val="yellow"/>
        </w:rPr>
        <w:t xml:space="preserve">inserire riferimento letterale ad attività di cui all’art. 5 </w:t>
      </w:r>
      <w:proofErr w:type="spellStart"/>
      <w:r w:rsidRPr="00FB4265">
        <w:rPr>
          <w:rFonts w:ascii="Times New Roman" w:hAnsi="Times New Roman" w:cs="Times New Roman"/>
          <w:highlight w:val="yellow"/>
        </w:rPr>
        <w:t>dlgs</w:t>
      </w:r>
      <w:proofErr w:type="spellEnd"/>
      <w:r w:rsidRPr="00FB4265">
        <w:rPr>
          <w:rFonts w:ascii="Times New Roman" w:hAnsi="Times New Roman" w:cs="Times New Roman"/>
          <w:highlight w:val="yellow"/>
        </w:rPr>
        <w:t xml:space="preserve"> 117_17</w:t>
      </w:r>
    </w:p>
    <w:p w:rsidR="00FB4265" w:rsidRDefault="00FB4265" w:rsidP="00A10E13">
      <w:pPr>
        <w:spacing w:line="479" w:lineRule="exact"/>
        <w:rPr>
          <w:rFonts w:ascii="Times New Roman" w:hAnsi="Times New Roman" w:cs="Times New Roman"/>
        </w:rPr>
      </w:pPr>
      <w:r>
        <w:rPr>
          <w:rFonts w:ascii="Times New Roman" w:hAnsi="Times New Roman" w:cs="Times New Roman"/>
        </w:rPr>
        <w:t>In particolare l’associaz</w:t>
      </w:r>
      <w:r w:rsidR="006C0015">
        <w:rPr>
          <w:rFonts w:ascii="Times New Roman" w:hAnsi="Times New Roman" w:cs="Times New Roman"/>
        </w:rPr>
        <w:t>i</w:t>
      </w:r>
      <w:r>
        <w:rPr>
          <w:rFonts w:ascii="Times New Roman" w:hAnsi="Times New Roman" w:cs="Times New Roman"/>
        </w:rPr>
        <w:t>one ha le seguenti finalità e scopi:</w:t>
      </w:r>
    </w:p>
    <w:p w:rsidR="00FB4265" w:rsidRDefault="00FB4265" w:rsidP="00A10E13">
      <w:pPr>
        <w:spacing w:line="479" w:lineRule="exact"/>
        <w:rPr>
          <w:rFonts w:ascii="Times New Roman" w:hAnsi="Times New Roman" w:cs="Times New Roman"/>
        </w:rPr>
      </w:pPr>
      <w:r w:rsidRPr="00FB4265">
        <w:rPr>
          <w:rFonts w:ascii="Times New Roman" w:hAnsi="Times New Roman" w:cs="Times New Roman"/>
          <w:highlight w:val="yellow"/>
        </w:rPr>
        <w:t xml:space="preserve">inserire descrizione degli </w:t>
      </w:r>
      <w:proofErr w:type="gramStart"/>
      <w:r w:rsidRPr="00FB4265">
        <w:rPr>
          <w:rFonts w:ascii="Times New Roman" w:hAnsi="Times New Roman" w:cs="Times New Roman"/>
          <w:highlight w:val="yellow"/>
        </w:rPr>
        <w:t>scopi  e</w:t>
      </w:r>
      <w:proofErr w:type="gramEnd"/>
      <w:r w:rsidRPr="00FB4265">
        <w:rPr>
          <w:rFonts w:ascii="Times New Roman" w:hAnsi="Times New Roman" w:cs="Times New Roman"/>
          <w:highlight w:val="yellow"/>
        </w:rPr>
        <w:t xml:space="preserve"> delle finalità dell’associazione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Per la realizzazione dei propri scopi e nell'intento di operare per la realizzazione di    interessi a valenza </w:t>
      </w:r>
      <w:proofErr w:type="gramStart"/>
      <w:r w:rsidRPr="00A10E13">
        <w:rPr>
          <w:rFonts w:ascii="Times New Roman" w:hAnsi="Times New Roman" w:cs="Times New Roman"/>
        </w:rPr>
        <w:t>collettiva,  l'Associazione</w:t>
      </w:r>
      <w:proofErr w:type="gramEnd"/>
      <w:r w:rsidRPr="00A10E13">
        <w:rPr>
          <w:rFonts w:ascii="Times New Roman" w:hAnsi="Times New Roman" w:cs="Times New Roman"/>
        </w:rPr>
        <w:t xml:space="preserve"> si attiverà mediante:</w:t>
      </w:r>
    </w:p>
    <w:p w:rsidR="001734F3" w:rsidRDefault="00FB4265" w:rsidP="00A10E13">
      <w:pPr>
        <w:pStyle w:val="Paragrafoelenco"/>
        <w:numPr>
          <w:ilvl w:val="0"/>
          <w:numId w:val="1"/>
        </w:numPr>
        <w:spacing w:line="479" w:lineRule="exact"/>
        <w:rPr>
          <w:rFonts w:ascii="Times New Roman" w:hAnsi="Times New Roman" w:cs="Times New Roman"/>
        </w:rPr>
      </w:pPr>
      <w:r>
        <w:rPr>
          <w:rFonts w:ascii="Times New Roman" w:hAnsi="Times New Roman" w:cs="Times New Roman"/>
        </w:rPr>
        <w:t>…</w:t>
      </w:r>
    </w:p>
    <w:p w:rsidR="00A10E13" w:rsidRPr="001734F3" w:rsidRDefault="00A10E13" w:rsidP="00A10E13">
      <w:pPr>
        <w:pStyle w:val="Paragrafoelenco"/>
        <w:numPr>
          <w:ilvl w:val="0"/>
          <w:numId w:val="1"/>
        </w:numPr>
        <w:spacing w:line="479" w:lineRule="exact"/>
        <w:rPr>
          <w:rFonts w:ascii="Times New Roman" w:hAnsi="Times New Roman" w:cs="Times New Roman"/>
        </w:rPr>
      </w:pPr>
      <w:r w:rsidRPr="001734F3">
        <w:rPr>
          <w:rFonts w:ascii="Times New Roman" w:hAnsi="Times New Roman" w:cs="Times New Roman"/>
        </w:rPr>
        <w:t xml:space="preserve"> Stipulazione di accordi e convenzioni con Enti ed istituzioni pubbliche e/o private</w:t>
      </w:r>
    </w:p>
    <w:p w:rsidR="001734F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per la promozione e l'esercizio delle sue attività.</w:t>
      </w:r>
    </w:p>
    <w:p w:rsidR="00A10E13" w:rsidRPr="00A10E13" w:rsidRDefault="00A10E13" w:rsidP="001734F3">
      <w:pPr>
        <w:pStyle w:val="Paragrafoelenco"/>
        <w:numPr>
          <w:ilvl w:val="0"/>
          <w:numId w:val="1"/>
        </w:numPr>
        <w:spacing w:line="479" w:lineRule="exact"/>
        <w:rPr>
          <w:rFonts w:ascii="Times New Roman" w:hAnsi="Times New Roman" w:cs="Times New Roman"/>
        </w:rPr>
      </w:pPr>
      <w:r w:rsidRPr="00A10E13">
        <w:rPr>
          <w:rFonts w:ascii="Times New Roman" w:hAnsi="Times New Roman" w:cs="Times New Roman"/>
        </w:rPr>
        <w:t xml:space="preserve">Collaborazione con associazioni ed istituzioni che ne facciano richiesta, </w:t>
      </w:r>
      <w:proofErr w:type="spellStart"/>
      <w:proofErr w:type="gramStart"/>
      <w:r w:rsidRPr="00A10E13">
        <w:rPr>
          <w:rFonts w:ascii="Times New Roman" w:hAnsi="Times New Roman" w:cs="Times New Roman"/>
        </w:rPr>
        <w:t>purchè</w:t>
      </w:r>
      <w:proofErr w:type="spellEnd"/>
      <w:r w:rsidRPr="00A10E13">
        <w:rPr>
          <w:rFonts w:ascii="Times New Roman" w:hAnsi="Times New Roman" w:cs="Times New Roman"/>
        </w:rPr>
        <w:t xml:space="preserve"> </w:t>
      </w:r>
      <w:r w:rsidR="001734F3">
        <w:rPr>
          <w:rFonts w:ascii="Times New Roman" w:hAnsi="Times New Roman" w:cs="Times New Roman"/>
        </w:rPr>
        <w:t xml:space="preserve"> </w:t>
      </w:r>
      <w:r w:rsidRPr="00A10E13">
        <w:rPr>
          <w:rFonts w:ascii="Times New Roman" w:hAnsi="Times New Roman" w:cs="Times New Roman"/>
        </w:rPr>
        <w:t>queste</w:t>
      </w:r>
      <w:proofErr w:type="gramEnd"/>
      <w:r w:rsidRPr="00A10E13">
        <w:rPr>
          <w:rFonts w:ascii="Times New Roman" w:hAnsi="Times New Roman" w:cs="Times New Roman"/>
        </w:rPr>
        <w:t xml:space="preserve"> abbiano finalità non a scopo di lucro e siano ritenute utili per il rag</w:t>
      </w:r>
      <w:r w:rsidR="001734F3">
        <w:rPr>
          <w:rFonts w:ascii="Times New Roman" w:hAnsi="Times New Roman" w:cs="Times New Roman"/>
        </w:rPr>
        <w:t>giungi</w:t>
      </w:r>
      <w:r w:rsidRPr="00A10E13">
        <w:rPr>
          <w:rFonts w:ascii="Times New Roman" w:hAnsi="Times New Roman" w:cs="Times New Roman"/>
        </w:rPr>
        <w:t>mento degli scopi istituzionali.</w:t>
      </w:r>
    </w:p>
    <w:p w:rsidR="001734F3" w:rsidRDefault="00A10E13" w:rsidP="00A10E13">
      <w:pPr>
        <w:pStyle w:val="Paragrafoelenco"/>
        <w:numPr>
          <w:ilvl w:val="0"/>
          <w:numId w:val="1"/>
        </w:numPr>
        <w:spacing w:line="479" w:lineRule="exact"/>
        <w:rPr>
          <w:rFonts w:ascii="Times New Roman" w:hAnsi="Times New Roman" w:cs="Times New Roman"/>
        </w:rPr>
      </w:pPr>
      <w:r w:rsidRPr="00A10E13">
        <w:rPr>
          <w:rFonts w:ascii="Times New Roman" w:hAnsi="Times New Roman" w:cs="Times New Roman"/>
        </w:rPr>
        <w:t xml:space="preserve"> </w:t>
      </w:r>
      <w:r w:rsidR="006C0015">
        <w:rPr>
          <w:rFonts w:ascii="Times New Roman" w:hAnsi="Times New Roman" w:cs="Times New Roman"/>
        </w:rPr>
        <w:t>R</w:t>
      </w:r>
      <w:r w:rsidRPr="00A10E13">
        <w:rPr>
          <w:rFonts w:ascii="Times New Roman" w:hAnsi="Times New Roman" w:cs="Times New Roman"/>
        </w:rPr>
        <w:t xml:space="preserve">accolta fondi attraverso iniziative di autofinanziamento e/o ricerca fondi </w:t>
      </w:r>
    </w:p>
    <w:p w:rsidR="00A10E13" w:rsidRPr="001734F3" w:rsidRDefault="006C0015" w:rsidP="00A10E13">
      <w:pPr>
        <w:pStyle w:val="Paragrafoelenco"/>
        <w:numPr>
          <w:ilvl w:val="0"/>
          <w:numId w:val="1"/>
        </w:numPr>
        <w:spacing w:line="479" w:lineRule="exact"/>
        <w:rPr>
          <w:rFonts w:ascii="Times New Roman" w:hAnsi="Times New Roman" w:cs="Times New Roman"/>
        </w:rPr>
      </w:pPr>
      <w:r>
        <w:rPr>
          <w:rFonts w:ascii="Times New Roman" w:hAnsi="Times New Roman" w:cs="Times New Roman"/>
        </w:rPr>
        <w:lastRenderedPageBreak/>
        <w:t xml:space="preserve">Lo svolgimento </w:t>
      </w:r>
      <w:proofErr w:type="gramStart"/>
      <w:r>
        <w:rPr>
          <w:rFonts w:ascii="Times New Roman" w:hAnsi="Times New Roman" w:cs="Times New Roman"/>
        </w:rPr>
        <w:t xml:space="preserve">delle </w:t>
      </w:r>
      <w:r w:rsidR="00A10E13" w:rsidRPr="001734F3">
        <w:rPr>
          <w:rFonts w:ascii="Times New Roman" w:hAnsi="Times New Roman" w:cs="Times New Roman"/>
        </w:rPr>
        <w:t xml:space="preserve"> attività</w:t>
      </w:r>
      <w:proofErr w:type="gramEnd"/>
      <w:r w:rsidR="00A10E13" w:rsidRPr="001734F3">
        <w:rPr>
          <w:rFonts w:ascii="Times New Roman" w:hAnsi="Times New Roman" w:cs="Times New Roman"/>
        </w:rPr>
        <w:t xml:space="preserve"> consentite dall'ordinamento utili al fine di conseguire gli scopi associativi e finanziarne le attività.</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3.</w:t>
      </w:r>
      <w:r w:rsidRPr="00A10E13">
        <w:rPr>
          <w:rFonts w:ascii="Times New Roman" w:hAnsi="Times New Roman" w:cs="Times New Roman"/>
        </w:rPr>
        <w:tab/>
        <w:t xml:space="preserve">L’associazione può esercitare, a norma dell’art. 6 del Codice del terzo settore, le attività diverse da quelle di interesse generale, secondarie e strumentali rispetto a queste ultime, secondo le previsioni del presente statuto e nei criteri e limiti definiti con apposito Decreto ministeriale, con le modalità operative deliberate dal proprio </w:t>
      </w:r>
      <w:r w:rsidR="006C0015">
        <w:rPr>
          <w:rFonts w:ascii="Times New Roman" w:hAnsi="Times New Roman" w:cs="Times New Roman"/>
        </w:rPr>
        <w:t>C</w:t>
      </w:r>
      <w:r w:rsidRPr="00A10E13">
        <w:rPr>
          <w:rFonts w:ascii="Times New Roman" w:hAnsi="Times New Roman" w:cs="Times New Roman"/>
        </w:rPr>
        <w:t>onsiglio direttivo.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4.</w:t>
      </w:r>
      <w:r w:rsidRPr="00A10E13">
        <w:rPr>
          <w:rFonts w:ascii="Times New Roman" w:hAnsi="Times New Roman" w:cs="Times New Roman"/>
        </w:rPr>
        <w:tab/>
      </w:r>
      <w:bookmarkStart w:id="1" w:name="_Hlk2952262"/>
      <w:r w:rsidRPr="00A10E13">
        <w:rPr>
          <w:rFonts w:ascii="Times New Roman" w:hAnsi="Times New Roman" w:cs="Times New Roman"/>
        </w:rPr>
        <w:t>Per lo svolgimento delle suddette attività, l'Associazione si avvale prevalentemente delle attività prestate in forma volontaria, libera e gratuita dai propri associati volontari.</w:t>
      </w:r>
      <w:r w:rsidR="006C0015">
        <w:rPr>
          <w:rFonts w:ascii="Times New Roman" w:hAnsi="Times New Roman" w:cs="Times New Roman"/>
        </w:rPr>
        <w:t xml:space="preserve"> </w:t>
      </w:r>
      <w:r w:rsidR="001734F3">
        <w:rPr>
          <w:rFonts w:ascii="Times New Roman" w:hAnsi="Times New Roman" w:cs="Times New Roman"/>
        </w:rPr>
        <w:t>P</w:t>
      </w:r>
      <w:r w:rsidRPr="00A10E13">
        <w:rPr>
          <w:rFonts w:ascii="Times New Roman" w:hAnsi="Times New Roman" w:cs="Times New Roman"/>
        </w:rPr>
        <w:t xml:space="preserve">uò inoltre avvalersi, in caso di particolare necessità, di prestazioni di lavoro </w:t>
      </w:r>
      <w:proofErr w:type="gramStart"/>
      <w:r w:rsidRPr="00A10E13">
        <w:rPr>
          <w:rFonts w:ascii="Times New Roman" w:hAnsi="Times New Roman" w:cs="Times New Roman"/>
        </w:rPr>
        <w:t>autonom</w:t>
      </w:r>
      <w:r w:rsidR="001734F3">
        <w:rPr>
          <w:rFonts w:ascii="Times New Roman" w:hAnsi="Times New Roman" w:cs="Times New Roman"/>
        </w:rPr>
        <w:t>o</w:t>
      </w:r>
      <w:r w:rsidRPr="00A10E13">
        <w:rPr>
          <w:rFonts w:ascii="Times New Roman" w:hAnsi="Times New Roman" w:cs="Times New Roman"/>
        </w:rPr>
        <w:t xml:space="preserve">  o</w:t>
      </w:r>
      <w:proofErr w:type="gramEnd"/>
      <w:r w:rsidRPr="00A10E13">
        <w:rPr>
          <w:rFonts w:ascii="Times New Roman" w:hAnsi="Times New Roman" w:cs="Times New Roman"/>
        </w:rPr>
        <w:t xml:space="preserve"> dipendente, anche ricorrendo ai propri associati nei limiti previsti dalla attuale    nor</w:t>
      </w:r>
      <w:r w:rsidR="001734F3">
        <w:rPr>
          <w:rFonts w:ascii="Times New Roman" w:hAnsi="Times New Roman" w:cs="Times New Roman"/>
        </w:rPr>
        <w:t>ma</w:t>
      </w:r>
      <w:r w:rsidRPr="00A10E13">
        <w:rPr>
          <w:rFonts w:ascii="Times New Roman" w:hAnsi="Times New Roman" w:cs="Times New Roman"/>
        </w:rPr>
        <w:t>tiva.</w:t>
      </w:r>
      <w:r w:rsidR="001734F3">
        <w:rPr>
          <w:rFonts w:ascii="Times New Roman" w:hAnsi="Times New Roman" w:cs="Times New Roman"/>
        </w:rPr>
        <w:t xml:space="preserve"> </w:t>
      </w:r>
      <w:r w:rsidRPr="00A10E13">
        <w:rPr>
          <w:rFonts w:ascii="Times New Roman" w:hAnsi="Times New Roman" w:cs="Times New Roman"/>
        </w:rPr>
        <w:t>La qualifica di volontario è incompatibile con qualsiasi forma di rapporto di lavor</w:t>
      </w:r>
      <w:r w:rsidR="001734F3">
        <w:rPr>
          <w:rFonts w:ascii="Times New Roman" w:hAnsi="Times New Roman" w:cs="Times New Roman"/>
        </w:rPr>
        <w:t xml:space="preserve">o </w:t>
      </w:r>
      <w:r w:rsidRPr="00A10E13">
        <w:rPr>
          <w:rFonts w:ascii="Times New Roman" w:hAnsi="Times New Roman" w:cs="Times New Roman"/>
        </w:rPr>
        <w:t>subordinato o autonomo e con ogni altro rapporto di lavoro retribuito con l'ente di cu</w:t>
      </w:r>
      <w:r w:rsidR="001734F3">
        <w:rPr>
          <w:rFonts w:ascii="Times New Roman" w:hAnsi="Times New Roman" w:cs="Times New Roman"/>
        </w:rPr>
        <w:t>i</w:t>
      </w:r>
      <w:r w:rsidRPr="00A10E13">
        <w:rPr>
          <w:rFonts w:ascii="Times New Roman" w:hAnsi="Times New Roman" w:cs="Times New Roman"/>
        </w:rPr>
        <w:t xml:space="preserve"> il volontario è socio o associato o tramite il quale svolge la propria attività volontaria.</w:t>
      </w:r>
      <w:bookmarkEnd w:id="1"/>
    </w:p>
    <w:p w:rsidR="001734F3" w:rsidRDefault="00A10E13" w:rsidP="00A10E13">
      <w:pPr>
        <w:spacing w:line="479" w:lineRule="exact"/>
        <w:rPr>
          <w:rFonts w:ascii="Times New Roman" w:hAnsi="Times New Roman" w:cs="Times New Roman"/>
        </w:rPr>
      </w:pPr>
      <w:r w:rsidRPr="00A10E13">
        <w:rPr>
          <w:rFonts w:ascii="Times New Roman" w:hAnsi="Times New Roman" w:cs="Times New Roman"/>
        </w:rPr>
        <w:t>Art. 3</w:t>
      </w:r>
    </w:p>
    <w:p w:rsidR="001734F3" w:rsidRDefault="00A10E13" w:rsidP="00A10E13">
      <w:pPr>
        <w:spacing w:line="479" w:lineRule="exact"/>
        <w:rPr>
          <w:rFonts w:ascii="Times New Roman" w:hAnsi="Times New Roman" w:cs="Times New Roman"/>
        </w:rPr>
      </w:pPr>
      <w:r w:rsidRPr="00A10E13">
        <w:rPr>
          <w:rFonts w:ascii="Times New Roman" w:hAnsi="Times New Roman" w:cs="Times New Roman"/>
        </w:rPr>
        <w:t>Risorse economiche</w:t>
      </w:r>
    </w:p>
    <w:p w:rsidR="00A10E13" w:rsidRPr="00A10E13" w:rsidRDefault="00A10E13" w:rsidP="001734F3">
      <w:pPr>
        <w:pStyle w:val="Paragrafoelenco"/>
        <w:numPr>
          <w:ilvl w:val="0"/>
          <w:numId w:val="3"/>
        </w:numPr>
        <w:spacing w:line="479" w:lineRule="exact"/>
        <w:rPr>
          <w:rFonts w:ascii="Times New Roman" w:hAnsi="Times New Roman" w:cs="Times New Roman"/>
        </w:rPr>
      </w:pPr>
      <w:r w:rsidRPr="00A10E13">
        <w:rPr>
          <w:rFonts w:ascii="Times New Roman" w:hAnsi="Times New Roman" w:cs="Times New Roman"/>
        </w:rPr>
        <w:t>L'Associazione trae le risorse economiche per il funzionamento e per lo svolgimento delle proprie attività</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  quote e contributi degli associati;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b)  eredità, donazioni e legati;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c)  contributi dello stato, delle regioni, di enti locali, di enti istituzionali pubblici;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d)  contributi dell'Unione Europea e di organismi internazionali;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e)  entrate derivanti da prestazioni di servizi convenzionati;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lastRenderedPageBreak/>
        <w:t>f)  proventi delle cessioni di beni e servizi agli associati e a terzi, anche attraverso lo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svolgimento di attività economiche di natura commerciale, artigianale o agricola,</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svolte in maniera ausiliaria e sussidiaria e comunque finalizzate al raggiungimento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degli obiettivi istituzionali;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g) erogazioni liberali di associati e dei terzi;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h) entrate derivanti da iniziative promozionali finalizzate al proprio finanziamento, quali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w:t>
      </w:r>
      <w:proofErr w:type="gramStart"/>
      <w:r w:rsidRPr="00A10E13">
        <w:rPr>
          <w:rFonts w:ascii="Times New Roman" w:hAnsi="Times New Roman" w:cs="Times New Roman"/>
        </w:rPr>
        <w:t>feste ,</w:t>
      </w:r>
      <w:proofErr w:type="gramEnd"/>
      <w:r w:rsidRPr="00A10E13">
        <w:rPr>
          <w:rFonts w:ascii="Times New Roman" w:hAnsi="Times New Roman" w:cs="Times New Roman"/>
        </w:rPr>
        <w:t xml:space="preserve"> sottoscrizioni anche a premi, pesche, vendita manufatti e prodotti tipici.</w:t>
      </w:r>
    </w:p>
    <w:p w:rsidR="00A10E13" w:rsidRPr="001734F3" w:rsidRDefault="00A10E13" w:rsidP="001734F3">
      <w:pPr>
        <w:pStyle w:val="Paragrafoelenco"/>
        <w:numPr>
          <w:ilvl w:val="0"/>
          <w:numId w:val="3"/>
        </w:numPr>
        <w:spacing w:line="479" w:lineRule="exact"/>
        <w:rPr>
          <w:rFonts w:ascii="Times New Roman" w:hAnsi="Times New Roman" w:cs="Times New Roman"/>
        </w:rPr>
      </w:pPr>
      <w:bookmarkStart w:id="2" w:name="_Hlk536625902"/>
      <w:r w:rsidRPr="001734F3">
        <w:rPr>
          <w:rFonts w:ascii="Times New Roman" w:hAnsi="Times New Roman" w:cs="Times New Roman"/>
        </w:rPr>
        <w:t xml:space="preserve"> Il fondo comune costituito con le risorse di cui al comma precedente, non può essere</w:t>
      </w:r>
    </w:p>
    <w:p w:rsidR="001734F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ripartito tra i soci né durante la vita dell'Associazione, né all'atto del suo scioglimento.</w:t>
      </w:r>
    </w:p>
    <w:p w:rsidR="001734F3" w:rsidRDefault="00A10E13" w:rsidP="00A10E13">
      <w:pPr>
        <w:pStyle w:val="Paragrafoelenco"/>
        <w:numPr>
          <w:ilvl w:val="0"/>
          <w:numId w:val="3"/>
        </w:numPr>
        <w:spacing w:line="479" w:lineRule="exact"/>
        <w:rPr>
          <w:rFonts w:ascii="Times New Roman" w:hAnsi="Times New Roman" w:cs="Times New Roman"/>
        </w:rPr>
      </w:pPr>
      <w:r w:rsidRPr="00A10E13">
        <w:rPr>
          <w:rFonts w:ascii="Times New Roman" w:hAnsi="Times New Roman" w:cs="Times New Roman"/>
        </w:rPr>
        <w:t>Il patrimonio comprensivo di eventuali ricavi, rendite, proventi, entrate comunque</w:t>
      </w:r>
      <w:r w:rsidRPr="001734F3">
        <w:rPr>
          <w:rFonts w:ascii="Times New Roman" w:hAnsi="Times New Roman" w:cs="Times New Roman"/>
        </w:rPr>
        <w:t xml:space="preserve"> denominate, è utilizzato per lo svolgimento dell'attività statuaria ai fini </w:t>
      </w:r>
      <w:proofErr w:type="gramStart"/>
      <w:r w:rsidRPr="001734F3">
        <w:rPr>
          <w:rFonts w:ascii="Times New Roman" w:hAnsi="Times New Roman" w:cs="Times New Roman"/>
        </w:rPr>
        <w:t>dell'esclusivo  perseguimento</w:t>
      </w:r>
      <w:proofErr w:type="gramEnd"/>
      <w:r w:rsidRPr="001734F3">
        <w:rPr>
          <w:rFonts w:ascii="Times New Roman" w:hAnsi="Times New Roman" w:cs="Times New Roman"/>
        </w:rPr>
        <w:t xml:space="preserve"> di finalità civiche, solidaristiche e di utilità soci</w:t>
      </w:r>
    </w:p>
    <w:bookmarkEnd w:id="2"/>
    <w:p w:rsidR="00A10E13" w:rsidRPr="001734F3" w:rsidRDefault="00A10E13" w:rsidP="00A10E13">
      <w:pPr>
        <w:pStyle w:val="Paragrafoelenco"/>
        <w:numPr>
          <w:ilvl w:val="0"/>
          <w:numId w:val="3"/>
        </w:numPr>
        <w:spacing w:line="479" w:lineRule="exact"/>
        <w:rPr>
          <w:rFonts w:ascii="Times New Roman" w:hAnsi="Times New Roman" w:cs="Times New Roman"/>
        </w:rPr>
      </w:pPr>
      <w:r w:rsidRPr="001734F3">
        <w:rPr>
          <w:rFonts w:ascii="Times New Roman" w:hAnsi="Times New Roman" w:cs="Times New Roman"/>
        </w:rPr>
        <w:t>L'esercizio finanziario dell'Associazione ha inizio e termina rispettivamente il</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1° Gennaio e il 31 Dicembre di ogni anno.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L’associazione deve redigere il bilancio di esercizio annuale e con decorrenza dal primo gennaio di ogni anno.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Esso è predisposto dal </w:t>
      </w:r>
      <w:r w:rsidR="006C0015">
        <w:rPr>
          <w:rFonts w:ascii="Times New Roman" w:hAnsi="Times New Roman" w:cs="Times New Roman"/>
        </w:rPr>
        <w:t>Consiglio</w:t>
      </w:r>
      <w:r w:rsidRPr="00A10E13">
        <w:rPr>
          <w:rFonts w:ascii="Times New Roman" w:hAnsi="Times New Roman" w:cs="Times New Roman"/>
        </w:rPr>
        <w:t xml:space="preserve"> direttivo e viene approvato dalla Assemblea entro 4 mesi dalla chiusura dell’esercizio cui si riferisce il bilancio e depositato presso il Registro unico nazionale del terzo settore.</w:t>
      </w:r>
    </w:p>
    <w:p w:rsidR="00A10E13" w:rsidRPr="00A10E13" w:rsidRDefault="00A10E13" w:rsidP="00A10E13">
      <w:pPr>
        <w:spacing w:line="479" w:lineRule="exact"/>
        <w:rPr>
          <w:rFonts w:ascii="Times New Roman" w:hAnsi="Times New Roman" w:cs="Times New Roman"/>
        </w:rPr>
      </w:pPr>
      <w:bookmarkStart w:id="3" w:name="_Hlk536625835"/>
      <w:r w:rsidRPr="00A10E13">
        <w:rPr>
          <w:rFonts w:ascii="Times New Roman" w:hAnsi="Times New Roman" w:cs="Times New Roman"/>
        </w:rPr>
        <w:t xml:space="preserve">Nel bilancio viene adeguatamente documentata la natura secondaria e strumentale delle eventuali attività diverse realizzate dall’associazione ai sensi dell’art. 6 </w:t>
      </w:r>
      <w:proofErr w:type="spellStart"/>
      <w:r w:rsidRPr="00A10E13">
        <w:rPr>
          <w:rFonts w:ascii="Times New Roman" w:hAnsi="Times New Roman" w:cs="Times New Roman"/>
        </w:rPr>
        <w:t>dlgs</w:t>
      </w:r>
      <w:proofErr w:type="spellEnd"/>
      <w:r w:rsidRPr="00A10E13">
        <w:rPr>
          <w:rFonts w:ascii="Times New Roman" w:hAnsi="Times New Roman" w:cs="Times New Roman"/>
        </w:rPr>
        <w:t xml:space="preserve"> 117-17.</w:t>
      </w:r>
    </w:p>
    <w:bookmarkEnd w:id="3"/>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Art.4</w:t>
      </w:r>
    </w:p>
    <w:p w:rsidR="00A10E13" w:rsidRPr="006C0015" w:rsidRDefault="00A10E13" w:rsidP="00A10E13">
      <w:pPr>
        <w:spacing w:line="479" w:lineRule="exact"/>
        <w:rPr>
          <w:rFonts w:ascii="Times New Roman" w:hAnsi="Times New Roman" w:cs="Times New Roman"/>
          <w:b/>
        </w:rPr>
      </w:pPr>
      <w:r w:rsidRPr="006C0015">
        <w:rPr>
          <w:rFonts w:ascii="Times New Roman" w:hAnsi="Times New Roman" w:cs="Times New Roman"/>
          <w:b/>
        </w:rPr>
        <w:lastRenderedPageBreak/>
        <w:t>Soci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1. Il numero degli aderenti è illimitato.</w:t>
      </w:r>
    </w:p>
    <w:p w:rsidR="00A10E13" w:rsidRDefault="00A10E13" w:rsidP="00A10E13">
      <w:pPr>
        <w:spacing w:line="479" w:lineRule="exact"/>
        <w:rPr>
          <w:rFonts w:ascii="Times New Roman" w:hAnsi="Times New Roman" w:cs="Times New Roman"/>
        </w:rPr>
      </w:pPr>
      <w:r w:rsidRPr="00A10E13">
        <w:rPr>
          <w:rFonts w:ascii="Times New Roman" w:hAnsi="Times New Roman" w:cs="Times New Roman"/>
        </w:rPr>
        <w:t>2. Sono membri dell'associazione i soci fondatori e tutti i soggetti, persone fisiche</w:t>
      </w:r>
      <w:r w:rsidR="001734F3">
        <w:rPr>
          <w:rFonts w:ascii="Times New Roman" w:hAnsi="Times New Roman" w:cs="Times New Roman"/>
        </w:rPr>
        <w:t xml:space="preserve"> </w:t>
      </w:r>
      <w:r w:rsidR="001734F3" w:rsidRPr="006C0015">
        <w:rPr>
          <w:rFonts w:ascii="Times New Roman" w:hAnsi="Times New Roman" w:cs="Times New Roman"/>
          <w:highlight w:val="yellow"/>
        </w:rPr>
        <w:t xml:space="preserve">o </w:t>
      </w:r>
      <w:r w:rsidRPr="006C0015">
        <w:rPr>
          <w:rFonts w:ascii="Times New Roman" w:hAnsi="Times New Roman" w:cs="Times New Roman"/>
          <w:highlight w:val="yellow"/>
        </w:rPr>
        <w:t xml:space="preserve">enti </w:t>
      </w:r>
      <w:r w:rsidR="002D6CB8" w:rsidRPr="006C0015">
        <w:rPr>
          <w:rFonts w:ascii="Times New Roman" w:hAnsi="Times New Roman" w:cs="Times New Roman"/>
          <w:highlight w:val="yellow"/>
        </w:rPr>
        <w:t xml:space="preserve">del terzo </w:t>
      </w:r>
      <w:proofErr w:type="gramStart"/>
      <w:r w:rsidR="002D6CB8" w:rsidRPr="006C0015">
        <w:rPr>
          <w:rFonts w:ascii="Times New Roman" w:hAnsi="Times New Roman" w:cs="Times New Roman"/>
          <w:highlight w:val="yellow"/>
        </w:rPr>
        <w:t>settore</w:t>
      </w:r>
      <w:r w:rsidR="002D6CB8">
        <w:rPr>
          <w:rFonts w:ascii="Times New Roman" w:hAnsi="Times New Roman" w:cs="Times New Roman"/>
        </w:rPr>
        <w:t xml:space="preserve">  </w:t>
      </w:r>
      <w:r w:rsidR="006C0015">
        <w:rPr>
          <w:rFonts w:ascii="Times New Roman" w:hAnsi="Times New Roman" w:cs="Times New Roman"/>
        </w:rPr>
        <w:t>(</w:t>
      </w:r>
      <w:proofErr w:type="gramEnd"/>
      <w:r w:rsidR="006C0015">
        <w:rPr>
          <w:rFonts w:ascii="Times New Roman" w:hAnsi="Times New Roman" w:cs="Times New Roman"/>
        </w:rPr>
        <w:t xml:space="preserve"> valutare) </w:t>
      </w:r>
      <w:r w:rsidRPr="00A10E13">
        <w:rPr>
          <w:rFonts w:ascii="Times New Roman" w:hAnsi="Times New Roman" w:cs="Times New Roman"/>
        </w:rPr>
        <w:t>che si impegnino a contribuire alla realizzazione degli scopi dell'Associazione e ad  osservare il presente statuto.</w:t>
      </w:r>
    </w:p>
    <w:p w:rsidR="001734F3" w:rsidRPr="00A10E13" w:rsidRDefault="001734F3" w:rsidP="00A10E13">
      <w:pPr>
        <w:spacing w:line="479" w:lineRule="exact"/>
        <w:rPr>
          <w:rFonts w:ascii="Times New Roman" w:hAnsi="Times New Roman" w:cs="Times New Roman"/>
        </w:rPr>
      </w:pPr>
      <w:r>
        <w:rPr>
          <w:rFonts w:ascii="Times New Roman" w:hAnsi="Times New Roman" w:cs="Times New Roman"/>
        </w:rPr>
        <w:t>3.</w:t>
      </w:r>
      <w:r w:rsidR="006C0015">
        <w:rPr>
          <w:rFonts w:ascii="Times New Roman" w:hAnsi="Times New Roman" w:cs="Times New Roman"/>
        </w:rPr>
        <w:t xml:space="preserve"> </w:t>
      </w:r>
      <w:r>
        <w:rPr>
          <w:rFonts w:ascii="Times New Roman" w:hAnsi="Times New Roman" w:cs="Times New Roman"/>
        </w:rPr>
        <w:t xml:space="preserve">Gli enti partecipano </w:t>
      </w:r>
      <w:r w:rsidR="002D6CB8">
        <w:rPr>
          <w:rFonts w:ascii="Times New Roman" w:hAnsi="Times New Roman" w:cs="Times New Roman"/>
        </w:rPr>
        <w:t>attraverso il loro legale rappresentante o un socio espressamente delegato.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Art. 5</w:t>
      </w:r>
    </w:p>
    <w:p w:rsidR="002D6CB8" w:rsidRPr="006C0015" w:rsidRDefault="00A10E13" w:rsidP="00A10E13">
      <w:pPr>
        <w:spacing w:line="479" w:lineRule="exact"/>
        <w:rPr>
          <w:rFonts w:ascii="Times New Roman" w:hAnsi="Times New Roman" w:cs="Times New Roman"/>
          <w:b/>
        </w:rPr>
      </w:pPr>
      <w:r w:rsidRPr="006C0015">
        <w:rPr>
          <w:rFonts w:ascii="Times New Roman" w:hAnsi="Times New Roman" w:cs="Times New Roman"/>
          <w:b/>
        </w:rPr>
        <w:t>Criteri di ammissione ed esclusione dei soci.</w:t>
      </w:r>
    </w:p>
    <w:p w:rsidR="002D6CB8" w:rsidRDefault="00A10E13" w:rsidP="002D6CB8">
      <w:pPr>
        <w:pStyle w:val="Paragrafoelenco"/>
        <w:numPr>
          <w:ilvl w:val="0"/>
          <w:numId w:val="4"/>
        </w:numPr>
        <w:spacing w:line="479" w:lineRule="exact"/>
        <w:ind w:left="360"/>
        <w:rPr>
          <w:rFonts w:ascii="Times New Roman" w:hAnsi="Times New Roman" w:cs="Times New Roman"/>
        </w:rPr>
      </w:pPr>
      <w:r w:rsidRPr="002D6CB8">
        <w:rPr>
          <w:rFonts w:ascii="Times New Roman" w:hAnsi="Times New Roman" w:cs="Times New Roman"/>
        </w:rPr>
        <w:t>L'ammissione a socio è subordinata alla presentazione di apposita domanda scritta da parte degli interessati</w:t>
      </w:r>
    </w:p>
    <w:p w:rsidR="002D6CB8" w:rsidRPr="006B72F8" w:rsidRDefault="002D6CB8" w:rsidP="002D6CB8">
      <w:pPr>
        <w:pStyle w:val="Paragrafoelenco"/>
        <w:numPr>
          <w:ilvl w:val="0"/>
          <w:numId w:val="4"/>
        </w:numPr>
        <w:spacing w:line="479" w:lineRule="exact"/>
        <w:ind w:left="360"/>
        <w:rPr>
          <w:rFonts w:ascii="Times New Roman" w:hAnsi="Times New Roman" w:cs="Times New Roman"/>
        </w:rPr>
      </w:pPr>
      <w:bookmarkStart w:id="4" w:name="_Hlk536626150"/>
      <w:r w:rsidRPr="006B72F8">
        <w:rPr>
          <w:rFonts w:ascii="Times New Roman" w:hAnsi="Times New Roman" w:cs="Times New Roman"/>
        </w:rPr>
        <w:t>L’associazione non dispone limitazioni con riferimento alle condizioni economiche e discriminazioni di qualsiasi natura in relazione all’ammissione degli associati e non prevede il diritto di trasferimento, a qualsiasi titolo, della quota associativa</w:t>
      </w:r>
      <w:r w:rsidR="006C0015" w:rsidRPr="006B72F8">
        <w:rPr>
          <w:rFonts w:ascii="Times New Roman" w:hAnsi="Times New Roman" w:cs="Times New Roman"/>
        </w:rPr>
        <w:t>.</w:t>
      </w:r>
    </w:p>
    <w:bookmarkEnd w:id="4"/>
    <w:p w:rsidR="002D6CB8" w:rsidRDefault="00A10E13" w:rsidP="002D6CB8">
      <w:pPr>
        <w:pStyle w:val="Paragrafoelenco"/>
        <w:numPr>
          <w:ilvl w:val="0"/>
          <w:numId w:val="4"/>
        </w:numPr>
        <w:spacing w:line="479" w:lineRule="exact"/>
        <w:ind w:left="360"/>
        <w:rPr>
          <w:rFonts w:ascii="Times New Roman" w:hAnsi="Times New Roman" w:cs="Times New Roman"/>
        </w:rPr>
      </w:pPr>
      <w:r w:rsidRPr="002D6CB8">
        <w:rPr>
          <w:rFonts w:ascii="Times New Roman" w:hAnsi="Times New Roman" w:cs="Times New Roman"/>
        </w:rPr>
        <w:t>Possono essere soci dell'Associazione per le persone fisiche</w:t>
      </w:r>
      <w:r w:rsidR="002D6CB8" w:rsidRPr="002D6CB8">
        <w:rPr>
          <w:rFonts w:ascii="Times New Roman" w:hAnsi="Times New Roman" w:cs="Times New Roman"/>
        </w:rPr>
        <w:t xml:space="preserve"> </w:t>
      </w:r>
      <w:r w:rsidR="002D6CB8" w:rsidRPr="006C0015">
        <w:rPr>
          <w:rFonts w:ascii="Times New Roman" w:hAnsi="Times New Roman" w:cs="Times New Roman"/>
          <w:highlight w:val="yellow"/>
        </w:rPr>
        <w:t xml:space="preserve">ed </w:t>
      </w:r>
      <w:proofErr w:type="gramStart"/>
      <w:r w:rsidRPr="006C0015">
        <w:rPr>
          <w:rFonts w:ascii="Times New Roman" w:hAnsi="Times New Roman" w:cs="Times New Roman"/>
          <w:highlight w:val="yellow"/>
        </w:rPr>
        <w:t xml:space="preserve">enti </w:t>
      </w:r>
      <w:r w:rsidR="002D6CB8" w:rsidRPr="006C0015">
        <w:rPr>
          <w:rFonts w:ascii="Times New Roman" w:hAnsi="Times New Roman" w:cs="Times New Roman"/>
          <w:highlight w:val="yellow"/>
        </w:rPr>
        <w:t xml:space="preserve"> del</w:t>
      </w:r>
      <w:proofErr w:type="gramEnd"/>
      <w:r w:rsidR="002D6CB8" w:rsidRPr="006C0015">
        <w:rPr>
          <w:rFonts w:ascii="Times New Roman" w:hAnsi="Times New Roman" w:cs="Times New Roman"/>
          <w:highlight w:val="yellow"/>
        </w:rPr>
        <w:t xml:space="preserve"> terzo settore</w:t>
      </w:r>
      <w:r w:rsidR="002D6CB8" w:rsidRPr="002D6CB8">
        <w:rPr>
          <w:rFonts w:ascii="Times New Roman" w:hAnsi="Times New Roman" w:cs="Times New Roman"/>
        </w:rPr>
        <w:t xml:space="preserve"> </w:t>
      </w:r>
      <w:r w:rsidRPr="002D6CB8">
        <w:rPr>
          <w:rFonts w:ascii="Times New Roman" w:hAnsi="Times New Roman" w:cs="Times New Roman"/>
        </w:rPr>
        <w:t>che si riconoscono negli scopi perseguiti dall'Associazione e</w:t>
      </w:r>
      <w:r w:rsidR="002D6CB8">
        <w:rPr>
          <w:rFonts w:ascii="Times New Roman" w:hAnsi="Times New Roman" w:cs="Times New Roman"/>
        </w:rPr>
        <w:t xml:space="preserve"> vogliano </w:t>
      </w:r>
      <w:r w:rsidRPr="002D6CB8">
        <w:rPr>
          <w:rFonts w:ascii="Times New Roman" w:hAnsi="Times New Roman" w:cs="Times New Roman"/>
        </w:rPr>
        <w:t xml:space="preserve"> concorre</w:t>
      </w:r>
      <w:r w:rsidR="002D6CB8">
        <w:rPr>
          <w:rFonts w:ascii="Times New Roman" w:hAnsi="Times New Roman" w:cs="Times New Roman"/>
        </w:rPr>
        <w:t>re</w:t>
      </w:r>
      <w:r w:rsidRPr="002D6CB8">
        <w:rPr>
          <w:rFonts w:ascii="Times New Roman" w:hAnsi="Times New Roman" w:cs="Times New Roman"/>
        </w:rPr>
        <w:t xml:space="preserve"> al perseguimento degli stessi</w:t>
      </w:r>
    </w:p>
    <w:p w:rsidR="006C0015" w:rsidRDefault="00A10E13" w:rsidP="002D6CB8">
      <w:pPr>
        <w:pStyle w:val="Paragrafoelenco"/>
        <w:numPr>
          <w:ilvl w:val="0"/>
          <w:numId w:val="4"/>
        </w:numPr>
        <w:spacing w:line="479" w:lineRule="exact"/>
        <w:ind w:left="360"/>
        <w:rPr>
          <w:rFonts w:ascii="Times New Roman" w:hAnsi="Times New Roman" w:cs="Times New Roman"/>
        </w:rPr>
      </w:pPr>
      <w:r w:rsidRPr="002D6CB8">
        <w:rPr>
          <w:rFonts w:ascii="Times New Roman" w:hAnsi="Times New Roman" w:cs="Times New Roman"/>
        </w:rPr>
        <w:t>L'appartenenza all'Associazione è libera e volontaria, ma impegna gli aderenti al</w:t>
      </w:r>
      <w:r w:rsidRPr="006C0015">
        <w:rPr>
          <w:rFonts w:ascii="Times New Roman" w:hAnsi="Times New Roman" w:cs="Times New Roman"/>
        </w:rPr>
        <w:t xml:space="preserve"> rispetto delle risoluzioni adottate dai suoi organi secondo le specifiche   competenze</w:t>
      </w:r>
      <w:r w:rsidR="006C0015" w:rsidRPr="006C0015">
        <w:rPr>
          <w:rFonts w:ascii="Times New Roman" w:hAnsi="Times New Roman" w:cs="Times New Roman"/>
        </w:rPr>
        <w:t xml:space="preserve"> </w:t>
      </w:r>
      <w:r w:rsidRPr="006C0015">
        <w:rPr>
          <w:rFonts w:ascii="Times New Roman" w:hAnsi="Times New Roman" w:cs="Times New Roman"/>
        </w:rPr>
        <w:t>previste dalle norme statuarie</w:t>
      </w:r>
    </w:p>
    <w:p w:rsidR="00A10E13" w:rsidRPr="006C0015" w:rsidRDefault="00A10E13" w:rsidP="002D6CB8">
      <w:pPr>
        <w:pStyle w:val="Paragrafoelenco"/>
        <w:numPr>
          <w:ilvl w:val="0"/>
          <w:numId w:val="4"/>
        </w:numPr>
        <w:spacing w:line="479" w:lineRule="exact"/>
        <w:ind w:left="360"/>
        <w:rPr>
          <w:rFonts w:ascii="Times New Roman" w:hAnsi="Times New Roman" w:cs="Times New Roman"/>
        </w:rPr>
      </w:pPr>
      <w:r w:rsidRPr="006C0015">
        <w:rPr>
          <w:rFonts w:ascii="Times New Roman" w:hAnsi="Times New Roman" w:cs="Times New Roman"/>
        </w:rPr>
        <w:t xml:space="preserve"> Sono escluse di partecipazione alla vita associativa puramente temporanee.</w:t>
      </w:r>
    </w:p>
    <w:p w:rsidR="00A10E13" w:rsidRPr="00A10E13" w:rsidRDefault="002D6CB8" w:rsidP="002D6CB8">
      <w:pPr>
        <w:pStyle w:val="Paragrafoelenco"/>
        <w:numPr>
          <w:ilvl w:val="0"/>
          <w:numId w:val="4"/>
        </w:numPr>
        <w:spacing w:line="479" w:lineRule="exact"/>
        <w:ind w:left="360"/>
        <w:rPr>
          <w:rFonts w:ascii="Times New Roman" w:hAnsi="Times New Roman" w:cs="Times New Roman"/>
        </w:rPr>
      </w:pPr>
      <w:r>
        <w:rPr>
          <w:rFonts w:ascii="Times New Roman" w:hAnsi="Times New Roman" w:cs="Times New Roman"/>
        </w:rPr>
        <w:t>S</w:t>
      </w:r>
      <w:r w:rsidR="00A10E13" w:rsidRPr="00A10E13">
        <w:rPr>
          <w:rFonts w:ascii="Times New Roman" w:hAnsi="Times New Roman" w:cs="Times New Roman"/>
        </w:rPr>
        <w:t xml:space="preserve">ulle domande di ammissione si pronuncia il </w:t>
      </w:r>
      <w:r w:rsidR="006C0015">
        <w:rPr>
          <w:rFonts w:ascii="Times New Roman" w:hAnsi="Times New Roman" w:cs="Times New Roman"/>
        </w:rPr>
        <w:t>Consiglio</w:t>
      </w:r>
      <w:r w:rsidR="00A10E13" w:rsidRPr="00A10E13">
        <w:rPr>
          <w:rFonts w:ascii="Times New Roman" w:hAnsi="Times New Roman" w:cs="Times New Roman"/>
        </w:rPr>
        <w:t xml:space="preserve"> direttivo, le eventuali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reiezioni devono essere motivate</w:t>
      </w:r>
      <w:r w:rsidR="002D6CB8">
        <w:rPr>
          <w:rFonts w:ascii="Times New Roman" w:hAnsi="Times New Roman" w:cs="Times New Roman"/>
        </w:rPr>
        <w:t xml:space="preserve"> e sono impugnabili di fronte all’assemblea dei soci</w:t>
      </w:r>
      <w:r w:rsidR="006C0015">
        <w:rPr>
          <w:rFonts w:ascii="Times New Roman" w:hAnsi="Times New Roman" w:cs="Times New Roman"/>
        </w:rPr>
        <w:t>.</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3.   Il </w:t>
      </w:r>
      <w:r w:rsidR="006C0015">
        <w:rPr>
          <w:rFonts w:ascii="Times New Roman" w:hAnsi="Times New Roman" w:cs="Times New Roman"/>
        </w:rPr>
        <w:t>Consiglio</w:t>
      </w:r>
      <w:r w:rsidRPr="00A10E13">
        <w:rPr>
          <w:rFonts w:ascii="Times New Roman" w:hAnsi="Times New Roman" w:cs="Times New Roman"/>
        </w:rPr>
        <w:t xml:space="preserve"> direttivo cura l'annotazione dei nuovi aderenti nel libro dei soci, dopo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lastRenderedPageBreak/>
        <w:t xml:space="preserve">     che gli stessi avranno versato la quota associativa.                                                                             4.    La qualifica di socio si perde per recesso, per esclusione, per decesso.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5.  Il recesso da parte dei soci deve essere comunicato in forma scritta all'Associa-</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zione.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6.  </w:t>
      </w:r>
      <w:bookmarkStart w:id="5" w:name="_Hlk2951883"/>
      <w:r w:rsidRPr="00A10E13">
        <w:rPr>
          <w:rFonts w:ascii="Times New Roman" w:hAnsi="Times New Roman" w:cs="Times New Roman"/>
        </w:rPr>
        <w:t xml:space="preserve">L'esclusione dei soci è deliberata dall'Assemblea su proposta del </w:t>
      </w:r>
      <w:r w:rsidR="006C0015">
        <w:rPr>
          <w:rFonts w:ascii="Times New Roman" w:hAnsi="Times New Roman" w:cs="Times New Roman"/>
        </w:rPr>
        <w:t>Consiglio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direttivo per:</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   mancato versamento della quota associativa per un anno.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b)   comportamento contrastante con gli scopi dell'Associazione.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c)   persistenti violazioni degli obblighi statuari.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7.  In ogni caso, prima di procedere all'esclusione, devono essere contestati per iscritto al socio</w:t>
      </w:r>
      <w:r w:rsidR="00EE3575">
        <w:rPr>
          <w:rFonts w:ascii="Times New Roman" w:hAnsi="Times New Roman" w:cs="Times New Roman"/>
        </w:rPr>
        <w:t xml:space="preserve"> </w:t>
      </w:r>
      <w:r w:rsidRPr="00A10E13">
        <w:rPr>
          <w:rFonts w:ascii="Times New Roman" w:hAnsi="Times New Roman" w:cs="Times New Roman"/>
        </w:rPr>
        <w:t xml:space="preserve">gli addebiti che allo stesso vengono mossi, </w:t>
      </w:r>
      <w:proofErr w:type="gramStart"/>
      <w:r w:rsidRPr="00A10E13">
        <w:rPr>
          <w:rFonts w:ascii="Times New Roman" w:hAnsi="Times New Roman" w:cs="Times New Roman"/>
        </w:rPr>
        <w:t>consentendo  facoltà</w:t>
      </w:r>
      <w:proofErr w:type="gramEnd"/>
      <w:r w:rsidRPr="00A10E13">
        <w:rPr>
          <w:rFonts w:ascii="Times New Roman" w:hAnsi="Times New Roman" w:cs="Times New Roman"/>
        </w:rPr>
        <w:t xml:space="preserve"> di replica.</w:t>
      </w:r>
    </w:p>
    <w:bookmarkEnd w:id="5"/>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8.   Il socio receduto o escluso non ha diritto alle restituzioni delle quote associative versate.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La quota sociale non è trasmissibile, né rivalutabile.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Art.6</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Doveri e diritti degli associati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1.</w:t>
      </w:r>
      <w:r w:rsidRPr="00A10E13">
        <w:rPr>
          <w:rFonts w:ascii="Times New Roman" w:hAnsi="Times New Roman" w:cs="Times New Roman"/>
        </w:rPr>
        <w:tab/>
        <w:t>I soci sono obbligati: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  ad osservare il presente statuto, i regolamenti interni e le deliberazioni legalmente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adottate dagli organi associativi;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b)  a mantenere sempre un comportamento corretto nei confronti dell'Associazione;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c)a versare la quota associativa di cui al presente articolo.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lastRenderedPageBreak/>
        <w:t>2.</w:t>
      </w:r>
      <w:r w:rsidRPr="00A10E13">
        <w:rPr>
          <w:rFonts w:ascii="Times New Roman" w:hAnsi="Times New Roman" w:cs="Times New Roman"/>
        </w:rPr>
        <w:tab/>
        <w:t>I soci hanno diritto: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  a partecipare a tutte le attività promosse dall'Associazione;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b)  a partecipare all'Assemblea con diritto di voto;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c)  ad accedere alle cariche associative.</w:t>
      </w:r>
    </w:p>
    <w:p w:rsidR="00A10E13" w:rsidRPr="00A10E13" w:rsidRDefault="003A36F8" w:rsidP="00A10E13">
      <w:pPr>
        <w:spacing w:line="479" w:lineRule="exact"/>
        <w:rPr>
          <w:rFonts w:ascii="Times New Roman" w:hAnsi="Times New Roman" w:cs="Times New Roman"/>
        </w:rPr>
      </w:pPr>
      <w:r>
        <w:rPr>
          <w:rFonts w:ascii="Times New Roman" w:hAnsi="Times New Roman" w:cs="Times New Roman"/>
        </w:rPr>
        <w:t xml:space="preserve">d) prendere </w:t>
      </w:r>
      <w:proofErr w:type="gramStart"/>
      <w:r>
        <w:rPr>
          <w:rFonts w:ascii="Times New Roman" w:hAnsi="Times New Roman" w:cs="Times New Roman"/>
        </w:rPr>
        <w:t>visione  dei</w:t>
      </w:r>
      <w:proofErr w:type="gramEnd"/>
      <w:r>
        <w:rPr>
          <w:rFonts w:ascii="Times New Roman" w:hAnsi="Times New Roman" w:cs="Times New Roman"/>
        </w:rPr>
        <w:t xml:space="preserve"> libri sociali, con possibilità prenderne copia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3.</w:t>
      </w:r>
      <w:r w:rsidRPr="00A10E13">
        <w:rPr>
          <w:rFonts w:ascii="Times New Roman" w:hAnsi="Times New Roman" w:cs="Times New Roman"/>
        </w:rPr>
        <w:tab/>
        <w:t>I soci non possono vantare alcun diritto nei confronti del fondo comune, né di altri cespiti di proprietà dell'Associazione.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Art. 7</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Organi dell'Associazione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Sono organi dell'Associazione</w:t>
      </w:r>
      <w:r w:rsidR="002D6CB8">
        <w:rPr>
          <w:rFonts w:ascii="Times New Roman" w:hAnsi="Times New Roman" w:cs="Times New Roman"/>
        </w:rPr>
        <w:t>:</w:t>
      </w:r>
    </w:p>
    <w:p w:rsidR="00A10E13" w:rsidRPr="00A10E13" w:rsidRDefault="00A10E13" w:rsidP="002D6CB8">
      <w:pPr>
        <w:spacing w:line="479" w:lineRule="exact"/>
        <w:rPr>
          <w:rFonts w:ascii="Times New Roman" w:hAnsi="Times New Roman" w:cs="Times New Roman"/>
        </w:rPr>
      </w:pPr>
      <w:r w:rsidRPr="00A10E13">
        <w:rPr>
          <w:rFonts w:ascii="Times New Roman" w:hAnsi="Times New Roman" w:cs="Times New Roman"/>
        </w:rPr>
        <w:t xml:space="preserve">                 a) L'Assemblea dei soci;</w:t>
      </w:r>
    </w:p>
    <w:p w:rsidR="00A10E13" w:rsidRPr="00A10E13" w:rsidRDefault="00A10E13" w:rsidP="002D6CB8">
      <w:pPr>
        <w:spacing w:line="479" w:lineRule="exact"/>
        <w:rPr>
          <w:rFonts w:ascii="Times New Roman" w:hAnsi="Times New Roman" w:cs="Times New Roman"/>
        </w:rPr>
      </w:pPr>
      <w:r w:rsidRPr="00A10E13">
        <w:rPr>
          <w:rFonts w:ascii="Times New Roman" w:hAnsi="Times New Roman" w:cs="Times New Roman"/>
        </w:rPr>
        <w:t xml:space="preserve">                 b) Il </w:t>
      </w:r>
      <w:r w:rsidR="006C0015">
        <w:rPr>
          <w:rFonts w:ascii="Times New Roman" w:hAnsi="Times New Roman" w:cs="Times New Roman"/>
        </w:rPr>
        <w:t>Consiglio</w:t>
      </w:r>
      <w:r w:rsidRPr="00A10E13">
        <w:rPr>
          <w:rFonts w:ascii="Times New Roman" w:hAnsi="Times New Roman" w:cs="Times New Roman"/>
        </w:rPr>
        <w:t xml:space="preserve"> direttivo;   </w:t>
      </w:r>
    </w:p>
    <w:p w:rsidR="002D6CB8" w:rsidRDefault="00A10E13" w:rsidP="002D6CB8">
      <w:pPr>
        <w:spacing w:line="479" w:lineRule="exact"/>
        <w:rPr>
          <w:rFonts w:ascii="Times New Roman" w:hAnsi="Times New Roman" w:cs="Times New Roman"/>
        </w:rPr>
      </w:pPr>
      <w:r w:rsidRPr="00A10E13">
        <w:rPr>
          <w:rFonts w:ascii="Times New Roman" w:hAnsi="Times New Roman" w:cs="Times New Roman"/>
        </w:rPr>
        <w:t xml:space="preserve">                 c) Il Presidente</w:t>
      </w:r>
    </w:p>
    <w:p w:rsidR="002D6CB8" w:rsidRPr="00A10E13" w:rsidRDefault="002D6CB8" w:rsidP="002D6CB8">
      <w:pPr>
        <w:spacing w:line="479" w:lineRule="exact"/>
        <w:ind w:left="708"/>
        <w:rPr>
          <w:rFonts w:ascii="Times New Roman" w:hAnsi="Times New Roman" w:cs="Times New Roman"/>
        </w:rPr>
      </w:pPr>
      <w:r>
        <w:rPr>
          <w:rFonts w:ascii="Times New Roman" w:hAnsi="Times New Roman" w:cs="Times New Roman"/>
        </w:rPr>
        <w:t xml:space="preserve">d) l’organo di controllo contabile </w:t>
      </w:r>
    </w:p>
    <w:p w:rsidR="002D6CB8"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Le cariche associative vengono ricoperte a titolo </w:t>
      </w:r>
      <w:proofErr w:type="spellStart"/>
      <w:r w:rsidRPr="00A10E13">
        <w:rPr>
          <w:rFonts w:ascii="Times New Roman" w:hAnsi="Times New Roman" w:cs="Times New Roman"/>
        </w:rPr>
        <w:t>gratuito</w:t>
      </w:r>
      <w:r w:rsidR="002D6CB8">
        <w:rPr>
          <w:rFonts w:ascii="Times New Roman" w:hAnsi="Times New Roman" w:cs="Times New Roman"/>
        </w:rPr>
        <w:t>.</w:t>
      </w:r>
      <w:r w:rsidRPr="00A10E13">
        <w:rPr>
          <w:rFonts w:ascii="Times New Roman" w:hAnsi="Times New Roman" w:cs="Times New Roman"/>
        </w:rPr>
        <w:t>Ai</w:t>
      </w:r>
      <w:proofErr w:type="spellEnd"/>
      <w:r w:rsidRPr="00A10E13">
        <w:rPr>
          <w:rFonts w:ascii="Times New Roman" w:hAnsi="Times New Roman" w:cs="Times New Roman"/>
        </w:rPr>
        <w:t xml:space="preserve"> titolari delle cariche possono essere rimborsate le spese sostenute a causa del lo</w:t>
      </w:r>
      <w:r w:rsidR="002D6CB8">
        <w:rPr>
          <w:rFonts w:ascii="Times New Roman" w:hAnsi="Times New Roman" w:cs="Times New Roman"/>
        </w:rPr>
        <w:t>ro</w:t>
      </w:r>
      <w:r w:rsidRPr="00A10E13">
        <w:rPr>
          <w:rFonts w:ascii="Times New Roman" w:hAnsi="Times New Roman" w:cs="Times New Roman"/>
        </w:rPr>
        <w:t xml:space="preserve"> incarico.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Art.8</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L'Assemblea</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1.</w:t>
      </w:r>
      <w:r w:rsidRPr="00A10E13">
        <w:rPr>
          <w:rFonts w:ascii="Times New Roman" w:hAnsi="Times New Roman" w:cs="Times New Roman"/>
        </w:rPr>
        <w:tab/>
        <w:t>L'Assemblea è composta da tutti i soci e può essere ordinaria e straordinaria.</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Ogni associato dispone di un solo voto.</w:t>
      </w:r>
    </w:p>
    <w:p w:rsidR="002D6CB8" w:rsidRPr="00A10E13" w:rsidRDefault="00A10E13" w:rsidP="00A10E13">
      <w:pPr>
        <w:spacing w:line="479" w:lineRule="exact"/>
        <w:rPr>
          <w:rFonts w:ascii="Times New Roman" w:hAnsi="Times New Roman" w:cs="Times New Roman"/>
        </w:rPr>
      </w:pPr>
      <w:bookmarkStart w:id="6" w:name="_Hlk2953047"/>
      <w:r w:rsidRPr="00A10E13">
        <w:rPr>
          <w:rFonts w:ascii="Times New Roman" w:hAnsi="Times New Roman" w:cs="Times New Roman"/>
        </w:rPr>
        <w:lastRenderedPageBreak/>
        <w:t xml:space="preserve">Ogni associato può farsi rappresentare in Assemblea da un altro con delega scritta </w:t>
      </w:r>
      <w:r w:rsidR="005F0A77">
        <w:rPr>
          <w:rFonts w:ascii="Times New Roman" w:hAnsi="Times New Roman" w:cs="Times New Roman"/>
        </w:rPr>
        <w:t xml:space="preserve">per un massimo di tre per associato </w:t>
      </w:r>
      <w:bookmarkEnd w:id="6"/>
      <w:r w:rsidR="005F0A77">
        <w:rPr>
          <w:rFonts w:ascii="Times New Roman" w:hAnsi="Times New Roman" w:cs="Times New Roman"/>
        </w:rPr>
        <w:t>(</w:t>
      </w:r>
      <w:r w:rsidR="005F0A77" w:rsidRPr="00592471">
        <w:rPr>
          <w:rFonts w:ascii="Times New Roman" w:hAnsi="Times New Roman" w:cs="Times New Roman"/>
          <w:highlight w:val="yellow"/>
        </w:rPr>
        <w:t>massimo 5 per associazioni con più di 500 soci).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2.</w:t>
      </w:r>
      <w:r w:rsidRPr="00A10E13">
        <w:rPr>
          <w:rFonts w:ascii="Times New Roman" w:hAnsi="Times New Roman" w:cs="Times New Roman"/>
        </w:rPr>
        <w:tab/>
        <w:t>L'Assemblea indirizza tutta l'attività dell'Associazione ed in particolare:</w:t>
      </w:r>
    </w:p>
    <w:p w:rsidR="007F0D5F" w:rsidRPr="007F0D5F" w:rsidRDefault="007F0D5F" w:rsidP="007F0D5F">
      <w:pPr>
        <w:pStyle w:val="Corpotesto"/>
        <w:spacing w:line="479" w:lineRule="exact"/>
        <w:rPr>
          <w:sz w:val="22"/>
          <w:szCs w:val="22"/>
          <w:highlight w:val="yellow"/>
        </w:rPr>
      </w:pPr>
      <w:bookmarkStart w:id="7" w:name="_Hlk2953089"/>
      <w:bookmarkStart w:id="8" w:name="_Hlk536684100"/>
      <w:bookmarkStart w:id="9" w:name="_Hlk536626538"/>
      <w:r w:rsidRPr="007F0D5F">
        <w:rPr>
          <w:highlight w:val="yellow"/>
        </w:rPr>
        <w:t>a)</w:t>
      </w:r>
      <w:r w:rsidRPr="007F0D5F">
        <w:rPr>
          <w:sz w:val="22"/>
          <w:szCs w:val="22"/>
          <w:highlight w:val="yellow"/>
        </w:rPr>
        <w:t xml:space="preserve"> nomina e revoca i componenti degli organi sociali;</w:t>
      </w:r>
    </w:p>
    <w:p w:rsidR="007F0D5F" w:rsidRPr="007F0D5F" w:rsidRDefault="007F0D5F" w:rsidP="007F0D5F">
      <w:pPr>
        <w:pStyle w:val="Corpotesto"/>
        <w:spacing w:line="479" w:lineRule="exact"/>
        <w:rPr>
          <w:sz w:val="22"/>
          <w:szCs w:val="22"/>
          <w:highlight w:val="yellow"/>
        </w:rPr>
      </w:pPr>
      <w:r w:rsidRPr="007F0D5F">
        <w:rPr>
          <w:sz w:val="22"/>
          <w:szCs w:val="22"/>
          <w:highlight w:val="yellow"/>
        </w:rPr>
        <w:t>b) nomina e revoca, quando previsto, il soggetto incaricato della revisione legale dei conti;</w:t>
      </w:r>
    </w:p>
    <w:p w:rsidR="007F0D5F" w:rsidRPr="007F0D5F" w:rsidRDefault="007F0D5F" w:rsidP="007F0D5F">
      <w:pPr>
        <w:pStyle w:val="Corpotesto"/>
        <w:spacing w:line="479" w:lineRule="exact"/>
        <w:rPr>
          <w:sz w:val="22"/>
          <w:szCs w:val="22"/>
          <w:highlight w:val="yellow"/>
        </w:rPr>
      </w:pPr>
      <w:r w:rsidRPr="007F0D5F">
        <w:rPr>
          <w:sz w:val="22"/>
          <w:szCs w:val="22"/>
          <w:highlight w:val="yellow"/>
        </w:rPr>
        <w:t>c) approva il bilancio;</w:t>
      </w:r>
    </w:p>
    <w:p w:rsidR="007F0D5F" w:rsidRPr="007F0D5F" w:rsidRDefault="007F0D5F" w:rsidP="007F0D5F">
      <w:pPr>
        <w:pStyle w:val="Corpotesto"/>
        <w:spacing w:line="479" w:lineRule="exact"/>
        <w:rPr>
          <w:sz w:val="22"/>
          <w:szCs w:val="22"/>
          <w:highlight w:val="yellow"/>
        </w:rPr>
      </w:pPr>
      <w:r w:rsidRPr="007F0D5F">
        <w:rPr>
          <w:sz w:val="22"/>
          <w:szCs w:val="22"/>
          <w:highlight w:val="yellow"/>
        </w:rPr>
        <w:t>d) delibera sulla responsabilità dei componenti degli organi sociali e promuove azione di</w:t>
      </w:r>
    </w:p>
    <w:p w:rsidR="007F0D5F" w:rsidRPr="007F0D5F" w:rsidRDefault="007F0D5F" w:rsidP="007F0D5F">
      <w:pPr>
        <w:pStyle w:val="Corpotesto"/>
        <w:spacing w:line="479" w:lineRule="exact"/>
        <w:rPr>
          <w:sz w:val="22"/>
          <w:szCs w:val="22"/>
          <w:highlight w:val="yellow"/>
        </w:rPr>
      </w:pPr>
      <w:r w:rsidRPr="007F0D5F">
        <w:rPr>
          <w:sz w:val="22"/>
          <w:szCs w:val="22"/>
          <w:highlight w:val="yellow"/>
        </w:rPr>
        <w:t>responsabilità nei loro confronti;</w:t>
      </w:r>
    </w:p>
    <w:p w:rsidR="007F0D5F" w:rsidRPr="007F0D5F" w:rsidRDefault="007F0D5F" w:rsidP="007F0D5F">
      <w:pPr>
        <w:pStyle w:val="Corpotesto"/>
        <w:spacing w:line="479" w:lineRule="exact"/>
        <w:rPr>
          <w:sz w:val="22"/>
          <w:szCs w:val="22"/>
          <w:highlight w:val="yellow"/>
        </w:rPr>
      </w:pPr>
      <w:r w:rsidRPr="007F0D5F">
        <w:rPr>
          <w:sz w:val="22"/>
          <w:szCs w:val="22"/>
          <w:highlight w:val="yellow"/>
        </w:rPr>
        <w:t xml:space="preserve">e) delibera sull'esclusione degli associati e sul rigetto delle domande di </w:t>
      </w:r>
      <w:proofErr w:type="gramStart"/>
      <w:r w:rsidRPr="007F0D5F">
        <w:rPr>
          <w:sz w:val="22"/>
          <w:szCs w:val="22"/>
          <w:highlight w:val="yellow"/>
        </w:rPr>
        <w:t>ammissione ;</w:t>
      </w:r>
      <w:proofErr w:type="gramEnd"/>
    </w:p>
    <w:p w:rsidR="007F0D5F" w:rsidRPr="007F0D5F" w:rsidRDefault="007F0D5F" w:rsidP="007F0D5F">
      <w:pPr>
        <w:pStyle w:val="Corpotesto"/>
        <w:spacing w:line="479" w:lineRule="exact"/>
        <w:rPr>
          <w:sz w:val="22"/>
          <w:szCs w:val="22"/>
          <w:highlight w:val="yellow"/>
        </w:rPr>
      </w:pPr>
      <w:r w:rsidRPr="007F0D5F">
        <w:rPr>
          <w:sz w:val="22"/>
          <w:szCs w:val="22"/>
          <w:highlight w:val="yellow"/>
        </w:rPr>
        <w:t>f) delibera sulle modificazioni dell'atto costitutivo o dello statuto;</w:t>
      </w:r>
    </w:p>
    <w:p w:rsidR="007F0D5F" w:rsidRPr="007F0D5F" w:rsidRDefault="007F0D5F" w:rsidP="007F0D5F">
      <w:pPr>
        <w:pStyle w:val="Corpotesto"/>
        <w:spacing w:line="479" w:lineRule="exact"/>
        <w:rPr>
          <w:sz w:val="22"/>
          <w:szCs w:val="22"/>
          <w:highlight w:val="yellow"/>
        </w:rPr>
      </w:pPr>
      <w:r w:rsidRPr="007F0D5F">
        <w:rPr>
          <w:sz w:val="22"/>
          <w:szCs w:val="22"/>
          <w:highlight w:val="yellow"/>
        </w:rPr>
        <w:t>g) approva l'eventuale regolamento dei lavori assembleari;</w:t>
      </w:r>
    </w:p>
    <w:p w:rsidR="007F0D5F" w:rsidRPr="007F0D5F" w:rsidRDefault="007F0D5F" w:rsidP="007F0D5F">
      <w:pPr>
        <w:pStyle w:val="Corpotesto"/>
        <w:spacing w:line="479" w:lineRule="exact"/>
        <w:rPr>
          <w:sz w:val="22"/>
          <w:szCs w:val="22"/>
          <w:highlight w:val="yellow"/>
        </w:rPr>
      </w:pPr>
      <w:r w:rsidRPr="007F0D5F">
        <w:rPr>
          <w:sz w:val="22"/>
          <w:szCs w:val="22"/>
          <w:highlight w:val="yellow"/>
        </w:rPr>
        <w:t>h) delibera lo scioglimento, la trasformazione, la fusione o la scissione dell'associazione;</w:t>
      </w:r>
    </w:p>
    <w:p w:rsidR="007F0D5F" w:rsidRPr="007F0D5F" w:rsidRDefault="007F0D5F" w:rsidP="007F0D5F">
      <w:pPr>
        <w:pStyle w:val="Corpotesto"/>
        <w:spacing w:line="479" w:lineRule="exact"/>
        <w:rPr>
          <w:sz w:val="22"/>
          <w:szCs w:val="22"/>
          <w:highlight w:val="yellow"/>
        </w:rPr>
      </w:pPr>
      <w:r w:rsidRPr="007F0D5F">
        <w:rPr>
          <w:sz w:val="22"/>
          <w:szCs w:val="22"/>
          <w:highlight w:val="yellow"/>
        </w:rPr>
        <w:t>i) delibera sugli altri oggetti attribuiti dalla legge, dall'atto costitutivo o dallo statuto alla sua competenza.</w:t>
      </w:r>
    </w:p>
    <w:p w:rsidR="00A10E13" w:rsidRPr="002D6CB8" w:rsidRDefault="007F0D5F" w:rsidP="007F0D5F">
      <w:pPr>
        <w:pStyle w:val="Corpotesto"/>
        <w:spacing w:line="479" w:lineRule="exact"/>
        <w:rPr>
          <w:sz w:val="22"/>
          <w:szCs w:val="22"/>
        </w:rPr>
      </w:pPr>
      <w:r w:rsidRPr="007F0D5F">
        <w:rPr>
          <w:sz w:val="22"/>
          <w:szCs w:val="22"/>
          <w:highlight w:val="yellow"/>
        </w:rPr>
        <w:t>l) delibera su tutte le questioni ad essa sottoposte da parte del Consiglio diretti</w:t>
      </w:r>
      <w:bookmarkEnd w:id="7"/>
      <w:r w:rsidRPr="007F0D5F">
        <w:rPr>
          <w:sz w:val="22"/>
          <w:szCs w:val="22"/>
          <w:highlight w:val="yellow"/>
        </w:rPr>
        <w:t>vo</w:t>
      </w:r>
      <w:bookmarkEnd w:id="8"/>
      <w:r>
        <w:rPr>
          <w:sz w:val="22"/>
          <w:szCs w:val="22"/>
        </w:rPr>
        <w:t>.</w:t>
      </w:r>
      <w:r w:rsidR="00A10E13" w:rsidRPr="00A10E13">
        <w:t xml:space="preserve">                                                                                                             </w:t>
      </w:r>
    </w:p>
    <w:bookmarkEnd w:id="9"/>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3.</w:t>
      </w:r>
      <w:r w:rsidRPr="00A10E13">
        <w:rPr>
          <w:rFonts w:ascii="Times New Roman" w:hAnsi="Times New Roman" w:cs="Times New Roman"/>
        </w:rPr>
        <w:tab/>
        <w:t xml:space="preserve">L'Assemblea ordinaria viene convocata dal Presidente del </w:t>
      </w:r>
      <w:r w:rsidR="006C0015">
        <w:rPr>
          <w:rFonts w:ascii="Times New Roman" w:hAnsi="Times New Roman" w:cs="Times New Roman"/>
        </w:rPr>
        <w:t>Consiglio</w:t>
      </w:r>
      <w:r w:rsidRPr="00A10E13">
        <w:rPr>
          <w:rFonts w:ascii="Times New Roman" w:hAnsi="Times New Roman" w:cs="Times New Roman"/>
        </w:rPr>
        <w:t xml:space="preserve"> direttivo almeno una volta all'anno, per l'approvazione del bilancio consuntivo, ed ogni qualvolta lo stesso Presidente o il </w:t>
      </w:r>
      <w:r w:rsidR="006C0015">
        <w:rPr>
          <w:rFonts w:ascii="Times New Roman" w:hAnsi="Times New Roman" w:cs="Times New Roman"/>
        </w:rPr>
        <w:t>Consiglio</w:t>
      </w:r>
      <w:r w:rsidRPr="00A10E13">
        <w:rPr>
          <w:rFonts w:ascii="Times New Roman" w:hAnsi="Times New Roman" w:cs="Times New Roman"/>
        </w:rPr>
        <w:t xml:space="preserve"> direttivo o un decimo degli associati ne ravvisino l'opportunità.</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4.</w:t>
      </w:r>
      <w:r w:rsidRPr="00A10E13">
        <w:rPr>
          <w:rFonts w:ascii="Times New Roman" w:hAnsi="Times New Roman" w:cs="Times New Roman"/>
        </w:rPr>
        <w:tab/>
        <w:t>L'Assemblea straordinaria delibera sulle modifiche dell'atto costitutivo e dello statuto</w:t>
      </w:r>
      <w:r w:rsidR="001343AF">
        <w:rPr>
          <w:rFonts w:ascii="Times New Roman" w:hAnsi="Times New Roman" w:cs="Times New Roman"/>
        </w:rPr>
        <w:t>,</w:t>
      </w:r>
      <w:r w:rsidRPr="00A10E13">
        <w:rPr>
          <w:rFonts w:ascii="Times New Roman" w:hAnsi="Times New Roman" w:cs="Times New Roman"/>
        </w:rPr>
        <w:t xml:space="preserve"> sullo scioglimento dell'Associazione</w:t>
      </w:r>
      <w:r w:rsidR="001343AF">
        <w:rPr>
          <w:rFonts w:ascii="Times New Roman" w:hAnsi="Times New Roman" w:cs="Times New Roman"/>
        </w:rPr>
        <w:t xml:space="preserve"> e</w:t>
      </w:r>
      <w:r w:rsidR="001343AF" w:rsidRPr="001343AF">
        <w:rPr>
          <w:rFonts w:ascii="Times New Roman" w:hAnsi="Times New Roman" w:cs="Times New Roman"/>
        </w:rPr>
        <w:t xml:space="preserve"> sull’ eventuale trasformazione, fusione o scissione dell'associazione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5.</w:t>
      </w:r>
      <w:r w:rsidRPr="00A10E13">
        <w:rPr>
          <w:rFonts w:ascii="Times New Roman" w:hAnsi="Times New Roman" w:cs="Times New Roman"/>
        </w:rPr>
        <w:tab/>
        <w:t xml:space="preserve">L'Assemblea ordinaria e quella straordinaria sono presiedute dal Presidente del </w:t>
      </w:r>
      <w:r w:rsidR="006C0015">
        <w:rPr>
          <w:rFonts w:ascii="Times New Roman" w:hAnsi="Times New Roman" w:cs="Times New Roman"/>
        </w:rPr>
        <w:t>Consiglio</w:t>
      </w:r>
      <w:r w:rsidRPr="00A10E13">
        <w:rPr>
          <w:rFonts w:ascii="Times New Roman" w:hAnsi="Times New Roman" w:cs="Times New Roman"/>
        </w:rPr>
        <w:t xml:space="preserve"> direttivo o, in sua assenza, dal Vice-Presidente, e in assenza di entrambi,</w:t>
      </w:r>
      <w:r w:rsidR="002D6CB8">
        <w:rPr>
          <w:rFonts w:ascii="Times New Roman" w:hAnsi="Times New Roman" w:cs="Times New Roman"/>
        </w:rPr>
        <w:t xml:space="preserve"> </w:t>
      </w:r>
      <w:r w:rsidRPr="00A10E13">
        <w:rPr>
          <w:rFonts w:ascii="Times New Roman" w:hAnsi="Times New Roman" w:cs="Times New Roman"/>
        </w:rPr>
        <w:t xml:space="preserve">da altro membro del </w:t>
      </w:r>
      <w:r w:rsidR="006C0015">
        <w:rPr>
          <w:rFonts w:ascii="Times New Roman" w:hAnsi="Times New Roman" w:cs="Times New Roman"/>
        </w:rPr>
        <w:t>Consiglio</w:t>
      </w:r>
      <w:r w:rsidRPr="00A10E13">
        <w:rPr>
          <w:rFonts w:ascii="Times New Roman" w:hAnsi="Times New Roman" w:cs="Times New Roman"/>
        </w:rPr>
        <w:t xml:space="preserve"> direttivo eletto dai presenti.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lastRenderedPageBreak/>
        <w:t>Le convocazioni devono essere effettuate mediante avviso scritto da recapitarsi almeno 7 giorni prima della data della riunione, contenente ordine del giorno, luogo, data ed orario della prima ed eventuale seconda convocazione.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In difetto di convocazione formale o di mancato rispetto dei termini di preavviso, saranno ugualmente valide le adunanze cui partecipano di persona o per delega tutti i soci.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6.</w:t>
      </w:r>
      <w:r w:rsidRPr="00A10E13">
        <w:rPr>
          <w:rFonts w:ascii="Times New Roman" w:hAnsi="Times New Roman" w:cs="Times New Roman"/>
        </w:rPr>
        <w:tab/>
        <w:t>L'Assemblea ordinaria è validamente costituita in prima convocazione quando sia presente o rappresentata almeno la metà dei soci.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In seconda convocazione, da svolgersi in un giorno diverso da quello fissato per la prima, l'Assemblea è validamente costituita qualunque sia il numero dei soci intervenuti o rappresentati.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7.</w:t>
      </w:r>
      <w:r w:rsidRPr="00A10E13">
        <w:rPr>
          <w:rFonts w:ascii="Times New Roman" w:hAnsi="Times New Roman" w:cs="Times New Roman"/>
        </w:rPr>
        <w:tab/>
        <w:t>Le deliberazioni dell'Assemblea sono valide quando siano approvate dalla maggioranza dei presenti.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8.</w:t>
      </w:r>
      <w:r w:rsidRPr="00A10E13">
        <w:rPr>
          <w:rFonts w:ascii="Times New Roman" w:hAnsi="Times New Roman" w:cs="Times New Roman"/>
        </w:rPr>
        <w:tab/>
      </w:r>
      <w:bookmarkStart w:id="10" w:name="_Hlk536626790"/>
      <w:r w:rsidRPr="00A10E13">
        <w:rPr>
          <w:rFonts w:ascii="Times New Roman" w:hAnsi="Times New Roman" w:cs="Times New Roman"/>
        </w:rPr>
        <w:t>Per modificare lo statuto occorrono in prima convocazione il voto favorevole della metà degli associati, in seconda convocazione occorre la presenza di almeno metà degli associati e il voto favorevole dei tre quarti dei presenti.</w:t>
      </w:r>
      <w:r w:rsidR="008E76BB">
        <w:rPr>
          <w:rFonts w:ascii="Times New Roman" w:hAnsi="Times New Roman" w:cs="Times New Roman"/>
        </w:rPr>
        <w:t xml:space="preserve"> </w:t>
      </w:r>
      <w:r w:rsidRPr="00A10E13">
        <w:rPr>
          <w:rFonts w:ascii="Times New Roman" w:hAnsi="Times New Roman" w:cs="Times New Roman"/>
        </w:rPr>
        <w:t>Qualora nella seconda convocazione non venisse raggiunto il numero costitutivo, è possibile indire una terza convocazione, a distanza di almeno un mese dalla seconda convocazione, nella quale la deliberazione in merito a modifiche statuarie sarà valida qualunque sia il numero dei soci intervenuti o rappresentati purch</w:t>
      </w:r>
      <w:r w:rsidR="006C0015">
        <w:rPr>
          <w:rFonts w:ascii="Times New Roman" w:hAnsi="Times New Roman" w:cs="Times New Roman"/>
        </w:rPr>
        <w:t>é</w:t>
      </w:r>
      <w:r w:rsidRPr="00A10E13">
        <w:rPr>
          <w:rFonts w:ascii="Times New Roman" w:hAnsi="Times New Roman" w:cs="Times New Roman"/>
        </w:rPr>
        <w:t xml:space="preserve"> adottata all'unanimità.</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Per deliberare lo scioglimento dell'associazione e la devoluzione del patrimonio occorre il voto favorevole di almeno tre quarti degli associati.</w:t>
      </w:r>
    </w:p>
    <w:bookmarkEnd w:id="10"/>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Art. 9</w:t>
      </w:r>
    </w:p>
    <w:p w:rsidR="00A10E13" w:rsidRPr="006C0015" w:rsidRDefault="00A10E13" w:rsidP="00A10E13">
      <w:pPr>
        <w:spacing w:line="479" w:lineRule="exact"/>
        <w:rPr>
          <w:rFonts w:ascii="Times New Roman" w:hAnsi="Times New Roman" w:cs="Times New Roman"/>
          <w:b/>
        </w:rPr>
      </w:pPr>
      <w:r w:rsidRPr="006C0015">
        <w:rPr>
          <w:rFonts w:ascii="Times New Roman" w:hAnsi="Times New Roman" w:cs="Times New Roman"/>
          <w:b/>
        </w:rPr>
        <w:t xml:space="preserve">Il </w:t>
      </w:r>
      <w:r w:rsidR="006C0015" w:rsidRPr="006C0015">
        <w:rPr>
          <w:rFonts w:ascii="Times New Roman" w:hAnsi="Times New Roman" w:cs="Times New Roman"/>
          <w:b/>
        </w:rPr>
        <w:t>Consiglio</w:t>
      </w:r>
      <w:r w:rsidRPr="006C0015">
        <w:rPr>
          <w:rFonts w:ascii="Times New Roman" w:hAnsi="Times New Roman" w:cs="Times New Roman"/>
          <w:b/>
        </w:rPr>
        <w:t xml:space="preserve"> direttivo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lastRenderedPageBreak/>
        <w:t>1.</w:t>
      </w:r>
      <w:r w:rsidRPr="00A10E13">
        <w:rPr>
          <w:rFonts w:ascii="Times New Roman" w:hAnsi="Times New Roman" w:cs="Times New Roman"/>
        </w:rPr>
        <w:tab/>
        <w:t xml:space="preserve">Il </w:t>
      </w:r>
      <w:r w:rsidR="006C0015">
        <w:rPr>
          <w:rFonts w:ascii="Times New Roman" w:hAnsi="Times New Roman" w:cs="Times New Roman"/>
        </w:rPr>
        <w:t>Consiglio</w:t>
      </w:r>
      <w:r w:rsidRPr="00A10E13">
        <w:rPr>
          <w:rFonts w:ascii="Times New Roman" w:hAnsi="Times New Roman" w:cs="Times New Roman"/>
        </w:rPr>
        <w:t xml:space="preserve"> direttivo è formato da un numero di membri non inferiore a tre e non</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superiore a nove</w:t>
      </w:r>
      <w:r w:rsidR="006C0015">
        <w:rPr>
          <w:rFonts w:ascii="Times New Roman" w:hAnsi="Times New Roman" w:cs="Times New Roman"/>
        </w:rPr>
        <w:t xml:space="preserve"> </w:t>
      </w:r>
      <w:proofErr w:type="gramStart"/>
      <w:r w:rsidR="006C0015" w:rsidRPr="006C0015">
        <w:rPr>
          <w:rFonts w:ascii="Times New Roman" w:hAnsi="Times New Roman" w:cs="Times New Roman"/>
          <w:highlight w:val="yellow"/>
        </w:rPr>
        <w:t>( inserire</w:t>
      </w:r>
      <w:proofErr w:type="gramEnd"/>
      <w:r w:rsidR="006C0015" w:rsidRPr="006C0015">
        <w:rPr>
          <w:rFonts w:ascii="Times New Roman" w:hAnsi="Times New Roman" w:cs="Times New Roman"/>
          <w:highlight w:val="yellow"/>
        </w:rPr>
        <w:t xml:space="preserve"> intervallo  desiderato)</w:t>
      </w:r>
      <w:r w:rsidRPr="00A10E13">
        <w:rPr>
          <w:rFonts w:ascii="Times New Roman" w:hAnsi="Times New Roman" w:cs="Times New Roman"/>
        </w:rPr>
        <w:t>, nominati dall'Assemblea dei soci, fra i soci medesimi</w:t>
      </w:r>
      <w:r w:rsidR="005F0A77">
        <w:rPr>
          <w:rFonts w:ascii="Times New Roman" w:hAnsi="Times New Roman" w:cs="Times New Roman"/>
        </w:rPr>
        <w:t xml:space="preserve"> </w:t>
      </w:r>
      <w:r w:rsidR="005F0A77" w:rsidRPr="005F0A77">
        <w:rPr>
          <w:rFonts w:ascii="Times New Roman" w:hAnsi="Times New Roman" w:cs="Times New Roman"/>
          <w:highlight w:val="yellow"/>
        </w:rPr>
        <w:t>(o tra le persone indicate dai soci enti)</w:t>
      </w:r>
      <w:r w:rsidRPr="005F0A77">
        <w:rPr>
          <w:rFonts w:ascii="Times New Roman" w:hAnsi="Times New Roman" w:cs="Times New Roman"/>
          <w:highlight w:val="yellow"/>
        </w:rPr>
        <w:t>.</w:t>
      </w:r>
    </w:p>
    <w:p w:rsidR="008E76BB"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I membri del </w:t>
      </w:r>
      <w:r w:rsidR="006C0015">
        <w:rPr>
          <w:rFonts w:ascii="Times New Roman" w:hAnsi="Times New Roman" w:cs="Times New Roman"/>
        </w:rPr>
        <w:t>Consiglio</w:t>
      </w:r>
      <w:r w:rsidRPr="00A10E13">
        <w:rPr>
          <w:rFonts w:ascii="Times New Roman" w:hAnsi="Times New Roman" w:cs="Times New Roman"/>
        </w:rPr>
        <w:t xml:space="preserve"> direttivo rimangono in carica 3 anni e sono rieleggibili.</w:t>
      </w:r>
      <w:r w:rsidR="006C0015">
        <w:rPr>
          <w:rFonts w:ascii="Times New Roman" w:hAnsi="Times New Roman" w:cs="Times New Roman"/>
        </w:rPr>
        <w:t xml:space="preserve"> </w:t>
      </w:r>
      <w:r w:rsidRPr="00A10E13">
        <w:rPr>
          <w:rFonts w:ascii="Times New Roman" w:hAnsi="Times New Roman" w:cs="Times New Roman"/>
        </w:rPr>
        <w:t xml:space="preserve">Possono far parte del </w:t>
      </w:r>
      <w:r w:rsidR="006C0015">
        <w:rPr>
          <w:rFonts w:ascii="Times New Roman" w:hAnsi="Times New Roman" w:cs="Times New Roman"/>
        </w:rPr>
        <w:t>Consiglio</w:t>
      </w:r>
      <w:r w:rsidRPr="00A10E13">
        <w:rPr>
          <w:rFonts w:ascii="Times New Roman" w:hAnsi="Times New Roman" w:cs="Times New Roman"/>
        </w:rPr>
        <w:t xml:space="preserve"> esclusivamente gli associati ma</w:t>
      </w:r>
      <w:r w:rsidR="008E76BB">
        <w:rPr>
          <w:rFonts w:ascii="Times New Roman" w:hAnsi="Times New Roman" w:cs="Times New Roman"/>
        </w:rPr>
        <w:t>ggiorenni.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Nel caso in cui per dimissione o altre cause, uno o più componenti del </w:t>
      </w:r>
      <w:r w:rsidR="006C0015">
        <w:rPr>
          <w:rFonts w:ascii="Times New Roman" w:hAnsi="Times New Roman" w:cs="Times New Roman"/>
        </w:rPr>
        <w:t>Consiglio</w:t>
      </w:r>
      <w:r w:rsidRPr="00A10E13">
        <w:rPr>
          <w:rFonts w:ascii="Times New Roman" w:hAnsi="Times New Roman" w:cs="Times New Roman"/>
        </w:rPr>
        <w:t xml:space="preserve">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direttivo decadano dall'incarico, il </w:t>
      </w:r>
      <w:r w:rsidR="006C0015">
        <w:rPr>
          <w:rFonts w:ascii="Times New Roman" w:hAnsi="Times New Roman" w:cs="Times New Roman"/>
        </w:rPr>
        <w:t>Consiglio</w:t>
      </w:r>
      <w:r w:rsidRPr="00A10E13">
        <w:rPr>
          <w:rFonts w:ascii="Times New Roman" w:hAnsi="Times New Roman" w:cs="Times New Roman"/>
        </w:rPr>
        <w:t xml:space="preserve"> direttivo può provvedere alla loro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sostituzione nominando i primi tra i non eletti, che rimangono in carica fino allo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scadere dello stesso </w:t>
      </w:r>
      <w:r w:rsidR="006C0015">
        <w:rPr>
          <w:rFonts w:ascii="Times New Roman" w:hAnsi="Times New Roman" w:cs="Times New Roman"/>
        </w:rPr>
        <w:t>Consiglio</w:t>
      </w:r>
      <w:r w:rsidRPr="00A10E13">
        <w:rPr>
          <w:rFonts w:ascii="Times New Roman" w:hAnsi="Times New Roman" w:cs="Times New Roman"/>
        </w:rPr>
        <w:t xml:space="preserve">.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Ove decada oltre la metà dei membri del </w:t>
      </w:r>
      <w:r w:rsidR="006C0015">
        <w:rPr>
          <w:rFonts w:ascii="Times New Roman" w:hAnsi="Times New Roman" w:cs="Times New Roman"/>
        </w:rPr>
        <w:t>Consiglio</w:t>
      </w:r>
      <w:r w:rsidRPr="00A10E13">
        <w:rPr>
          <w:rFonts w:ascii="Times New Roman" w:hAnsi="Times New Roman" w:cs="Times New Roman"/>
        </w:rPr>
        <w:t xml:space="preserve">, l'Assemblea deve provvedere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w:t>
      </w:r>
      <w:r w:rsidR="008E76BB">
        <w:rPr>
          <w:rFonts w:ascii="Times New Roman" w:hAnsi="Times New Roman" w:cs="Times New Roman"/>
        </w:rPr>
        <w:t>Alla no</w:t>
      </w:r>
      <w:r w:rsidRPr="00A10E13">
        <w:rPr>
          <w:rFonts w:ascii="Times New Roman" w:hAnsi="Times New Roman" w:cs="Times New Roman"/>
        </w:rPr>
        <w:t xml:space="preserve">mina di un nuovo </w:t>
      </w:r>
      <w:r w:rsidR="006C0015">
        <w:rPr>
          <w:rFonts w:ascii="Times New Roman" w:hAnsi="Times New Roman" w:cs="Times New Roman"/>
        </w:rPr>
        <w:t>Consiglio</w:t>
      </w:r>
      <w:r w:rsidRPr="00A10E13">
        <w:rPr>
          <w:rFonts w:ascii="Times New Roman" w:hAnsi="Times New Roman" w:cs="Times New Roman"/>
        </w:rPr>
        <w:t>.</w:t>
      </w:r>
    </w:p>
    <w:p w:rsidR="008E76BB"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3.Il </w:t>
      </w:r>
      <w:r w:rsidR="006C0015">
        <w:rPr>
          <w:rFonts w:ascii="Times New Roman" w:hAnsi="Times New Roman" w:cs="Times New Roman"/>
        </w:rPr>
        <w:t>Consiglio</w:t>
      </w:r>
      <w:r w:rsidRPr="00A10E13">
        <w:rPr>
          <w:rFonts w:ascii="Times New Roman" w:hAnsi="Times New Roman" w:cs="Times New Roman"/>
        </w:rPr>
        <w:t xml:space="preserve"> nomina al suo interno un Presidente, un Vice-Pres</w:t>
      </w:r>
      <w:r w:rsidR="008E76BB">
        <w:rPr>
          <w:rFonts w:ascii="Times New Roman" w:hAnsi="Times New Roman" w:cs="Times New Roman"/>
        </w:rPr>
        <w:t>idente.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Il </w:t>
      </w:r>
      <w:r w:rsidR="006C0015">
        <w:rPr>
          <w:rFonts w:ascii="Times New Roman" w:hAnsi="Times New Roman" w:cs="Times New Roman"/>
        </w:rPr>
        <w:t>Consiglio</w:t>
      </w:r>
      <w:r w:rsidRPr="00A10E13">
        <w:rPr>
          <w:rFonts w:ascii="Times New Roman" w:hAnsi="Times New Roman" w:cs="Times New Roman"/>
        </w:rPr>
        <w:t xml:space="preserve"> direttivo è investito dei più ampi poteri per gli adempimenti di tutti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gli atti di ordinaria e straordinaria amministrazione,</w:t>
      </w:r>
      <w:r w:rsidR="008E76BB">
        <w:rPr>
          <w:rFonts w:ascii="Times New Roman" w:hAnsi="Times New Roman" w:cs="Times New Roman"/>
        </w:rPr>
        <w:t xml:space="preserve"> </w:t>
      </w:r>
      <w:r w:rsidRPr="00A10E13">
        <w:rPr>
          <w:rFonts w:ascii="Times New Roman" w:hAnsi="Times New Roman" w:cs="Times New Roman"/>
        </w:rPr>
        <w:t xml:space="preserve">utili o necessari per il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raggiungimento degli scopi sociali.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In particolare il </w:t>
      </w:r>
      <w:r w:rsidR="006C0015">
        <w:rPr>
          <w:rFonts w:ascii="Times New Roman" w:hAnsi="Times New Roman" w:cs="Times New Roman"/>
        </w:rPr>
        <w:t>Consiglio</w:t>
      </w:r>
      <w:r w:rsidRPr="00A10E13">
        <w:rPr>
          <w:rFonts w:ascii="Times New Roman" w:hAnsi="Times New Roman" w:cs="Times New Roman"/>
        </w:rPr>
        <w:t xml:space="preserve"> direttivo delibera:</w:t>
      </w:r>
    </w:p>
    <w:p w:rsidR="00A10E13" w:rsidRPr="008E76BB" w:rsidRDefault="00A10E13" w:rsidP="008E76BB">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t>le proposte di modifica dello statuto;</w:t>
      </w:r>
    </w:p>
    <w:p w:rsidR="00A10E13" w:rsidRPr="008E76BB" w:rsidRDefault="00A10E13" w:rsidP="008E76BB">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t>i programmi delle attività;</w:t>
      </w:r>
    </w:p>
    <w:p w:rsidR="00A10E13" w:rsidRPr="008E76BB" w:rsidRDefault="00A10E13" w:rsidP="008E76BB">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t>l'ammissione di nuovi soci</w:t>
      </w:r>
      <w:r w:rsidR="005F0A77">
        <w:rPr>
          <w:rFonts w:ascii="Times New Roman" w:hAnsi="Times New Roman" w:cs="Times New Roman"/>
        </w:rPr>
        <w:t>;</w:t>
      </w:r>
    </w:p>
    <w:p w:rsidR="00A10E13" w:rsidRPr="008E76BB" w:rsidRDefault="00A10E13" w:rsidP="008E76BB">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t>l'acquisto, l'accettazione o il rifiuto di lasciti o donazioni su proposta o previo parere del Presidente;</w:t>
      </w:r>
    </w:p>
    <w:p w:rsidR="008E76BB" w:rsidRDefault="00A10E13" w:rsidP="00A10E13">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t>il rendiconto annuale da sottoporre all'Assemblea dei soci per l'approvazione</w:t>
      </w:r>
    </w:p>
    <w:p w:rsidR="008E76BB" w:rsidRDefault="00A10E13" w:rsidP="00A10E13">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lastRenderedPageBreak/>
        <w:t xml:space="preserve">  i provvedimenti relativi alla cassa, contabilità e amministrazione</w:t>
      </w:r>
      <w:r w:rsidR="008E76BB">
        <w:rPr>
          <w:rFonts w:ascii="Times New Roman" w:hAnsi="Times New Roman" w:cs="Times New Roman"/>
        </w:rPr>
        <w:t>;</w:t>
      </w:r>
    </w:p>
    <w:p w:rsidR="008E76BB" w:rsidRDefault="00A10E13" w:rsidP="00A10E13">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t>tutti gli atti che comportino variazioni al patrimonio;</w:t>
      </w:r>
    </w:p>
    <w:p w:rsidR="008E76BB" w:rsidRDefault="00A10E13" w:rsidP="00A10E13">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t xml:space="preserve">la misura della quota associativa e le modalità di versamento della </w:t>
      </w:r>
    </w:p>
    <w:p w:rsidR="00A10E13" w:rsidRPr="008E76BB" w:rsidRDefault="00A10E13" w:rsidP="00A10E13">
      <w:pPr>
        <w:pStyle w:val="Paragrafoelenco"/>
        <w:numPr>
          <w:ilvl w:val="0"/>
          <w:numId w:val="5"/>
        </w:numPr>
        <w:spacing w:line="479" w:lineRule="exact"/>
        <w:ind w:left="1068"/>
        <w:rPr>
          <w:rFonts w:ascii="Times New Roman" w:hAnsi="Times New Roman" w:cs="Times New Roman"/>
        </w:rPr>
      </w:pPr>
      <w:r w:rsidRPr="008E76BB">
        <w:rPr>
          <w:rFonts w:ascii="Times New Roman" w:hAnsi="Times New Roman" w:cs="Times New Roman"/>
        </w:rPr>
        <w:t>tutte le questioni che siano riservate alle competenze di altri organi.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5.</w:t>
      </w:r>
      <w:r w:rsidRPr="00A10E13">
        <w:rPr>
          <w:rFonts w:ascii="Times New Roman" w:hAnsi="Times New Roman" w:cs="Times New Roman"/>
        </w:rPr>
        <w:tab/>
        <w:t xml:space="preserve">Il </w:t>
      </w:r>
      <w:r w:rsidR="006C0015">
        <w:rPr>
          <w:rFonts w:ascii="Times New Roman" w:hAnsi="Times New Roman" w:cs="Times New Roman"/>
        </w:rPr>
        <w:t>Consiglio</w:t>
      </w:r>
      <w:r w:rsidRPr="00A10E13">
        <w:rPr>
          <w:rFonts w:ascii="Times New Roman" w:hAnsi="Times New Roman" w:cs="Times New Roman"/>
        </w:rPr>
        <w:t xml:space="preserve"> direttivo è presieduto dal Presidente, o, in caso di sua assenza,</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dal </w:t>
      </w:r>
      <w:proofErr w:type="gramStart"/>
      <w:r w:rsidRPr="00A10E13">
        <w:rPr>
          <w:rFonts w:ascii="Times New Roman" w:hAnsi="Times New Roman" w:cs="Times New Roman"/>
        </w:rPr>
        <w:t>Vice-Presidente</w:t>
      </w:r>
      <w:proofErr w:type="gramEnd"/>
      <w:r w:rsidRPr="00A10E13">
        <w:rPr>
          <w:rFonts w:ascii="Times New Roman" w:hAnsi="Times New Roman" w:cs="Times New Roman"/>
        </w:rPr>
        <w:t>, e, in assenza di entrambi, dal membro più anziano.</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6.</w:t>
      </w:r>
      <w:r w:rsidRPr="00A10E13">
        <w:rPr>
          <w:rFonts w:ascii="Times New Roman" w:hAnsi="Times New Roman" w:cs="Times New Roman"/>
        </w:rPr>
        <w:tab/>
        <w:t xml:space="preserve">Il </w:t>
      </w:r>
      <w:r w:rsidR="006C0015">
        <w:rPr>
          <w:rFonts w:ascii="Times New Roman" w:hAnsi="Times New Roman" w:cs="Times New Roman"/>
        </w:rPr>
        <w:t>Consiglio</w:t>
      </w:r>
      <w:r w:rsidRPr="00A10E13">
        <w:rPr>
          <w:rFonts w:ascii="Times New Roman" w:hAnsi="Times New Roman" w:cs="Times New Roman"/>
        </w:rPr>
        <w:t xml:space="preserve"> direttivo è convocato di regola ogni qualvolta il Presidente lo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ritenga opportuno e almeno la metà dei componenti ne faccia richiesta.</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Assume le proprie deliberazioni con la presenza della maggioranza dei soci </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membri ed il voto favorevole della maggioranza degli interventi.</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Art.10</w:t>
      </w:r>
    </w:p>
    <w:p w:rsidR="00A10E13" w:rsidRPr="005F0A77" w:rsidRDefault="00A10E13" w:rsidP="00A10E13">
      <w:pPr>
        <w:spacing w:line="479" w:lineRule="exact"/>
        <w:rPr>
          <w:rFonts w:ascii="Times New Roman" w:hAnsi="Times New Roman" w:cs="Times New Roman"/>
          <w:b/>
        </w:rPr>
      </w:pPr>
      <w:r w:rsidRPr="005F0A77">
        <w:rPr>
          <w:rFonts w:ascii="Times New Roman" w:hAnsi="Times New Roman" w:cs="Times New Roman"/>
          <w:b/>
        </w:rPr>
        <w:t>Il Presidente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1.</w:t>
      </w:r>
      <w:r w:rsidRPr="00A10E13">
        <w:rPr>
          <w:rFonts w:ascii="Times New Roman" w:hAnsi="Times New Roman" w:cs="Times New Roman"/>
        </w:rPr>
        <w:tab/>
        <w:t xml:space="preserve">Il Presidente, nominato dal </w:t>
      </w:r>
      <w:r w:rsidR="006C0015">
        <w:rPr>
          <w:rFonts w:ascii="Times New Roman" w:hAnsi="Times New Roman" w:cs="Times New Roman"/>
        </w:rPr>
        <w:t>Consiglio</w:t>
      </w:r>
      <w:r w:rsidRPr="00A10E13">
        <w:rPr>
          <w:rFonts w:ascii="Times New Roman" w:hAnsi="Times New Roman" w:cs="Times New Roman"/>
        </w:rPr>
        <w:t xml:space="preserve"> direttivo, ha il compito di presiedere</w:t>
      </w: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lo stesso nonché l'Assemblea dei soci.</w:t>
      </w:r>
    </w:p>
    <w:p w:rsidR="008E76BB" w:rsidRDefault="00A10E13" w:rsidP="00A10E13">
      <w:pPr>
        <w:spacing w:line="479" w:lineRule="exact"/>
        <w:rPr>
          <w:rFonts w:ascii="Times New Roman" w:hAnsi="Times New Roman" w:cs="Times New Roman"/>
        </w:rPr>
      </w:pPr>
      <w:r w:rsidRPr="00A10E13">
        <w:rPr>
          <w:rFonts w:ascii="Times New Roman" w:hAnsi="Times New Roman" w:cs="Times New Roman"/>
        </w:rPr>
        <w:t>2.</w:t>
      </w:r>
      <w:r w:rsidRPr="00A10E13">
        <w:rPr>
          <w:rFonts w:ascii="Times New Roman" w:hAnsi="Times New Roman" w:cs="Times New Roman"/>
        </w:rPr>
        <w:tab/>
        <w:t xml:space="preserve">Al Presidente è attribuita la rappresentanza legale dell'Associazione di fronte a terzi ed in giudizio.  In caso di sua assenza o impedimento le sue funzioni spettano al Vice-  Presidente o, in assenza, al membro più anziano.                                                                                                                                          3. Il Presidente cura l'esecuzione delle deliberazioni del </w:t>
      </w:r>
      <w:r w:rsidR="006C0015">
        <w:rPr>
          <w:rFonts w:ascii="Times New Roman" w:hAnsi="Times New Roman" w:cs="Times New Roman"/>
        </w:rPr>
        <w:t>Consiglio</w:t>
      </w:r>
      <w:r w:rsidRPr="00A10E13">
        <w:rPr>
          <w:rFonts w:ascii="Times New Roman" w:hAnsi="Times New Roman" w:cs="Times New Roman"/>
        </w:rPr>
        <w:t xml:space="preserve"> direttivo e   in caso d'urgenza ne assume i poteri, chiedendo ratifica allo stesso dei provvedimenti adottati, nell'adunanza immediatamente successiva.       </w:t>
      </w:r>
    </w:p>
    <w:p w:rsidR="008E76BB" w:rsidRDefault="008E76BB" w:rsidP="008E76BB">
      <w:pPr>
        <w:pStyle w:val="Corpotesto"/>
        <w:spacing w:line="479" w:lineRule="exact"/>
        <w:rPr>
          <w:b/>
        </w:rPr>
      </w:pPr>
      <w:r w:rsidRPr="00DD3170">
        <w:rPr>
          <w:sz w:val="22"/>
          <w:szCs w:val="22"/>
        </w:rPr>
        <w:t xml:space="preserve">Il potere di rappresentanza attribuito </w:t>
      </w:r>
      <w:r>
        <w:rPr>
          <w:sz w:val="22"/>
          <w:szCs w:val="22"/>
        </w:rPr>
        <w:t>al presidente,</w:t>
      </w:r>
      <w:r w:rsidRPr="00DD3170">
        <w:rPr>
          <w:sz w:val="22"/>
          <w:szCs w:val="22"/>
        </w:rPr>
        <w:t xml:space="preserve"> </w:t>
      </w:r>
      <w:r>
        <w:rPr>
          <w:sz w:val="22"/>
          <w:szCs w:val="22"/>
        </w:rPr>
        <w:t>ed eventualmente ad altri membri del direttivo</w:t>
      </w:r>
      <w:r w:rsidR="005F0A77">
        <w:rPr>
          <w:sz w:val="22"/>
          <w:szCs w:val="22"/>
        </w:rPr>
        <w:t xml:space="preserve"> è gen</w:t>
      </w:r>
      <w:r w:rsidRPr="00DD3170">
        <w:rPr>
          <w:sz w:val="22"/>
          <w:szCs w:val="22"/>
        </w:rPr>
        <w:t>erale</w:t>
      </w:r>
      <w:r>
        <w:rPr>
          <w:sz w:val="22"/>
          <w:szCs w:val="22"/>
        </w:rPr>
        <w:t xml:space="preserve">. </w:t>
      </w:r>
      <w:r w:rsidRPr="00DD3170">
        <w:rPr>
          <w:sz w:val="22"/>
          <w:szCs w:val="22"/>
        </w:rPr>
        <w:t>Le limitazioni del potere di</w:t>
      </w:r>
      <w:r>
        <w:rPr>
          <w:sz w:val="22"/>
          <w:szCs w:val="22"/>
        </w:rPr>
        <w:t xml:space="preserve"> </w:t>
      </w:r>
      <w:r w:rsidRPr="00DD3170">
        <w:rPr>
          <w:sz w:val="22"/>
          <w:szCs w:val="22"/>
        </w:rPr>
        <w:t xml:space="preserve">rappresentanza non sono opponibili ai terzi </w:t>
      </w:r>
      <w:r w:rsidRPr="00DD3170">
        <w:rPr>
          <w:sz w:val="22"/>
          <w:szCs w:val="22"/>
        </w:rPr>
        <w:lastRenderedPageBreak/>
        <w:t>se non sono iscritte nel Registro unico nazionale del</w:t>
      </w:r>
      <w:r>
        <w:rPr>
          <w:sz w:val="22"/>
          <w:szCs w:val="22"/>
        </w:rPr>
        <w:t xml:space="preserve"> </w:t>
      </w:r>
      <w:r w:rsidRPr="00DD3170">
        <w:rPr>
          <w:sz w:val="22"/>
          <w:szCs w:val="22"/>
        </w:rPr>
        <w:t>Terzo settore o se non si prova che i terzi ne erano a conoscenza.</w:t>
      </w:r>
      <w:r w:rsidRPr="008E76BB">
        <w:rPr>
          <w:b/>
        </w:rPr>
        <w:t xml:space="preserve"> </w:t>
      </w:r>
    </w:p>
    <w:p w:rsidR="008E76BB" w:rsidRDefault="008E76BB" w:rsidP="008E76BB">
      <w:pPr>
        <w:pStyle w:val="Corpotesto"/>
        <w:spacing w:line="479" w:lineRule="exact"/>
        <w:rPr>
          <w:sz w:val="22"/>
          <w:szCs w:val="22"/>
        </w:rPr>
      </w:pPr>
      <w:r>
        <w:rPr>
          <w:sz w:val="22"/>
          <w:szCs w:val="22"/>
        </w:rPr>
        <w:t xml:space="preserve">Art 11 </w:t>
      </w:r>
    </w:p>
    <w:p w:rsidR="008E76BB" w:rsidRPr="005F0A77" w:rsidRDefault="008E76BB" w:rsidP="008E76BB">
      <w:pPr>
        <w:pStyle w:val="Corpotesto"/>
        <w:spacing w:line="479" w:lineRule="exact"/>
        <w:rPr>
          <w:b/>
          <w:sz w:val="22"/>
          <w:szCs w:val="22"/>
        </w:rPr>
      </w:pPr>
      <w:bookmarkStart w:id="11" w:name="_Hlk2953643"/>
      <w:r w:rsidRPr="005F0A77">
        <w:rPr>
          <w:b/>
          <w:sz w:val="22"/>
          <w:szCs w:val="22"/>
        </w:rPr>
        <w:t>Organo di controllo</w:t>
      </w:r>
    </w:p>
    <w:p w:rsidR="008E76BB" w:rsidRDefault="008E76BB" w:rsidP="008E76BB">
      <w:pPr>
        <w:pStyle w:val="Corpotesto"/>
        <w:spacing w:line="479" w:lineRule="exact"/>
        <w:rPr>
          <w:sz w:val="22"/>
          <w:szCs w:val="22"/>
        </w:rPr>
      </w:pPr>
      <w:r w:rsidRPr="00BA3B1D">
        <w:rPr>
          <w:sz w:val="22"/>
          <w:szCs w:val="22"/>
        </w:rPr>
        <w:t>L’Organo di controllo, anche monocratico, è nominato al ricorrere dei requisiti previsti dalla Legge.</w:t>
      </w:r>
    </w:p>
    <w:p w:rsidR="008E76BB" w:rsidRPr="00BA3B1D" w:rsidRDefault="008E76BB" w:rsidP="008E76BB">
      <w:pPr>
        <w:pStyle w:val="Corpotesto"/>
        <w:spacing w:line="479" w:lineRule="exact"/>
        <w:rPr>
          <w:sz w:val="22"/>
          <w:szCs w:val="22"/>
        </w:rPr>
      </w:pPr>
      <w:r w:rsidRPr="00BA3B1D">
        <w:rPr>
          <w:sz w:val="22"/>
          <w:szCs w:val="22"/>
        </w:rPr>
        <w:t>I componenti dell’Organo di controllo, ai quali si applica l’art. 2399 del Codice civile, devono essere scelti tra le categorie di soggetti di cui al co. 2, art. 2397 del Codice civile. Nel caso di organo collegiale, i predetti requisiti devono essere posseduti da almeno uno dei component</w:t>
      </w:r>
      <w:r>
        <w:rPr>
          <w:sz w:val="22"/>
          <w:szCs w:val="22"/>
        </w:rPr>
        <w:t>i</w:t>
      </w:r>
    </w:p>
    <w:p w:rsidR="008E76BB" w:rsidRPr="00BA3B1D" w:rsidRDefault="008E76BB" w:rsidP="008E76BB">
      <w:pPr>
        <w:pStyle w:val="Corpotesto"/>
        <w:spacing w:line="479" w:lineRule="exact"/>
        <w:rPr>
          <w:sz w:val="22"/>
          <w:szCs w:val="22"/>
        </w:rPr>
      </w:pPr>
      <w:r w:rsidRPr="00BA3B1D">
        <w:rPr>
          <w:sz w:val="22"/>
          <w:szCs w:val="22"/>
        </w:rPr>
        <w:t xml:space="preserve">L’Organo di controllo vigila sull’osservanza della Legge e dello Statuto e sul rispetto dei principi di corretta amministrazione, anche con riferimento alle disposizioni del </w:t>
      </w:r>
      <w:proofErr w:type="spellStart"/>
      <w:r w:rsidRPr="00BA3B1D">
        <w:rPr>
          <w:sz w:val="22"/>
          <w:szCs w:val="22"/>
        </w:rPr>
        <w:t>D.Lgs.</w:t>
      </w:r>
      <w:proofErr w:type="spellEnd"/>
      <w:r w:rsidRPr="00BA3B1D">
        <w:rPr>
          <w:sz w:val="22"/>
          <w:szCs w:val="22"/>
        </w:rPr>
        <w:t xml:space="preserve"> 8 giugno 2001, n. 231, qualora applicabili, nonché sulla adeguatezza dell’assetto organizzativo, amministrativo e contabile e sul suo concreto funzionamento. Esso esercita inoltre il controllo contabile nel caso in cui non sia nominato un soggetto incaricato della Revisione legale dei conti o nel caso in cui un suo componente sia un revisore legale iscritto nell’apposito registro. L’organo di controllo esercita inoltre compiti di monitoraggio dell’osservanza delle finalità civiche, solidaristiche e di utilità sociale, ed attesta che l’eventuale bilancio sociale sia stato redatto in conformità alle linee guida ministeriali. Il bilancio sociale dà atto degli esiti del monitoraggio svolto</w:t>
      </w:r>
      <w:r w:rsidR="00343244">
        <w:rPr>
          <w:sz w:val="22"/>
          <w:szCs w:val="22"/>
        </w:rPr>
        <w:t xml:space="preserve"> dall’organo di controllo.</w:t>
      </w:r>
      <w:r w:rsidRPr="00BA3B1D">
        <w:rPr>
          <w:sz w:val="22"/>
          <w:szCs w:val="22"/>
        </w:rPr>
        <w:t xml:space="preserve"> </w:t>
      </w:r>
    </w:p>
    <w:p w:rsidR="008E76BB" w:rsidRPr="00BA3B1D" w:rsidRDefault="008E76BB" w:rsidP="008E76BB">
      <w:pPr>
        <w:pStyle w:val="Corpotesto"/>
        <w:spacing w:line="479" w:lineRule="exact"/>
        <w:rPr>
          <w:sz w:val="22"/>
          <w:szCs w:val="22"/>
        </w:rPr>
      </w:pPr>
      <w:r w:rsidRPr="00BA3B1D">
        <w:rPr>
          <w:sz w:val="22"/>
          <w:szCs w:val="22"/>
        </w:rPr>
        <w:t xml:space="preserve">I componenti dell’organo di controllo possono in qualsiasi momento procedere, anche individualmente, ad atti di ispezione e di controllo, e a tal fine, possono chiedere agli amministratori notizie sull’andamento delle operazioni sociali o su determinati affari. </w:t>
      </w:r>
    </w:p>
    <w:bookmarkEnd w:id="11"/>
    <w:p w:rsidR="008E76BB" w:rsidRPr="008E76BB" w:rsidRDefault="008E76BB" w:rsidP="008E76BB">
      <w:pPr>
        <w:pStyle w:val="Corpotesto"/>
        <w:spacing w:line="479" w:lineRule="exact"/>
        <w:jc w:val="left"/>
        <w:rPr>
          <w:sz w:val="22"/>
          <w:szCs w:val="22"/>
        </w:rPr>
      </w:pPr>
      <w:r w:rsidRPr="008E76BB">
        <w:rPr>
          <w:sz w:val="22"/>
          <w:szCs w:val="22"/>
        </w:rPr>
        <w:t>Art 12</w:t>
      </w:r>
    </w:p>
    <w:p w:rsidR="008E76BB" w:rsidRPr="005F0A77" w:rsidRDefault="008E76BB" w:rsidP="008E76BB">
      <w:pPr>
        <w:pStyle w:val="Corpotesto"/>
        <w:spacing w:line="479" w:lineRule="exact"/>
        <w:jc w:val="left"/>
        <w:rPr>
          <w:b/>
          <w:sz w:val="22"/>
          <w:szCs w:val="22"/>
        </w:rPr>
      </w:pPr>
      <w:r w:rsidRPr="005F0A77">
        <w:rPr>
          <w:b/>
          <w:sz w:val="22"/>
          <w:szCs w:val="22"/>
        </w:rPr>
        <w:t>Revisione legale dei conti</w:t>
      </w:r>
    </w:p>
    <w:p w:rsidR="008E76BB" w:rsidRDefault="008E76BB" w:rsidP="008E76BB">
      <w:pPr>
        <w:pStyle w:val="Corpotesto"/>
        <w:spacing w:line="479" w:lineRule="exact"/>
        <w:rPr>
          <w:sz w:val="22"/>
          <w:szCs w:val="22"/>
        </w:rPr>
      </w:pPr>
      <w:r w:rsidRPr="00BA3B1D">
        <w:rPr>
          <w:sz w:val="22"/>
          <w:szCs w:val="22"/>
        </w:rPr>
        <w:lastRenderedPageBreak/>
        <w:t>Se l’Organo di controllo non esercita il controllo contabile e se ricorrono i requisiti previsti dalla Legge</w:t>
      </w:r>
      <w:r>
        <w:rPr>
          <w:sz w:val="22"/>
          <w:szCs w:val="22"/>
        </w:rPr>
        <w:t xml:space="preserve">   </w:t>
      </w:r>
      <w:r w:rsidRPr="00BA3B1D">
        <w:rPr>
          <w:sz w:val="22"/>
          <w:szCs w:val="22"/>
        </w:rPr>
        <w:t>l’associazione deve nominare un Revisore legale dei conti o una Società di revisione legale iscritti nell'apposito registro.</w:t>
      </w:r>
    </w:p>
    <w:p w:rsidR="008E76BB" w:rsidRPr="008E76BB" w:rsidRDefault="008E76BB" w:rsidP="008E76BB">
      <w:pPr>
        <w:pStyle w:val="Corpotesto"/>
        <w:spacing w:line="479" w:lineRule="exact"/>
        <w:rPr>
          <w:sz w:val="22"/>
          <w:szCs w:val="22"/>
        </w:rPr>
      </w:pPr>
      <w:r w:rsidRPr="008E76BB">
        <w:rPr>
          <w:sz w:val="22"/>
          <w:szCs w:val="22"/>
        </w:rPr>
        <w:t>Art. 1</w:t>
      </w:r>
      <w:r>
        <w:rPr>
          <w:sz w:val="22"/>
          <w:szCs w:val="22"/>
        </w:rPr>
        <w:t>3</w:t>
      </w:r>
    </w:p>
    <w:p w:rsidR="008E76BB" w:rsidRPr="005F0A77" w:rsidRDefault="008E76BB" w:rsidP="008E76BB">
      <w:pPr>
        <w:pStyle w:val="Corpotesto"/>
        <w:spacing w:line="479" w:lineRule="exact"/>
        <w:jc w:val="left"/>
        <w:rPr>
          <w:b/>
          <w:sz w:val="22"/>
          <w:szCs w:val="22"/>
        </w:rPr>
      </w:pPr>
      <w:r w:rsidRPr="005F0A77">
        <w:rPr>
          <w:b/>
          <w:sz w:val="22"/>
          <w:szCs w:val="22"/>
        </w:rPr>
        <w:t>Norma finale</w:t>
      </w:r>
    </w:p>
    <w:p w:rsidR="008E76BB" w:rsidRPr="00C4090B" w:rsidRDefault="008E76BB" w:rsidP="008E76BB">
      <w:pPr>
        <w:pStyle w:val="Corpotesto"/>
        <w:spacing w:line="479" w:lineRule="exact"/>
        <w:rPr>
          <w:sz w:val="22"/>
          <w:szCs w:val="22"/>
        </w:rPr>
      </w:pPr>
      <w:r w:rsidRPr="00C4090B">
        <w:rPr>
          <w:sz w:val="22"/>
          <w:szCs w:val="22"/>
        </w:rPr>
        <w:t xml:space="preserve">1. </w:t>
      </w:r>
      <w:bookmarkStart w:id="12" w:name="_Hlk482099972"/>
      <w:bookmarkStart w:id="13" w:name="_Hlk2953515"/>
      <w:r w:rsidRPr="00C4090B">
        <w:rPr>
          <w:sz w:val="22"/>
          <w:szCs w:val="22"/>
        </w:rPr>
        <w:t xml:space="preserve">In caso di estinzione o scioglimento dell’associazione, il patrimonio residuo è devoluto, previo parere positivo dell’Ufficio regionale del Registro unico nazionale del Terzo settore, da quando sarà operativo, e salva diversa destinazione imposta dalla Legge, ad altri enti del Terzo settore o a fini di utilità sociale, nelle more della piena operatività del suddetto Ufficio.  </w:t>
      </w:r>
    </w:p>
    <w:p w:rsidR="008E76BB" w:rsidRPr="00C4090B" w:rsidRDefault="008E76BB" w:rsidP="008E76BB">
      <w:pPr>
        <w:pStyle w:val="Corpotesto"/>
        <w:spacing w:line="479" w:lineRule="exact"/>
        <w:rPr>
          <w:rFonts w:ascii="Tahoma" w:hAnsi="Tahoma" w:cs="Tahoma"/>
        </w:rPr>
      </w:pPr>
      <w:r w:rsidRPr="00C4090B">
        <w:rPr>
          <w:sz w:val="22"/>
          <w:szCs w:val="22"/>
        </w:rPr>
        <w:t>L’Assemblea provvede alla nomina di uno o più liquidatori preferibilmente scelti tra i propri associati</w:t>
      </w:r>
      <w:r w:rsidRPr="00D44C02">
        <w:rPr>
          <w:rFonts w:ascii="Tahoma" w:hAnsi="Tahoma" w:cs="Tahoma"/>
        </w:rPr>
        <w:t>.</w:t>
      </w:r>
      <w:bookmarkEnd w:id="12"/>
    </w:p>
    <w:bookmarkEnd w:id="13"/>
    <w:p w:rsidR="008E76BB" w:rsidRPr="002D1BC7" w:rsidRDefault="008E76BB" w:rsidP="002D1BC7">
      <w:pPr>
        <w:pStyle w:val="Corpotesto"/>
        <w:spacing w:line="479" w:lineRule="exact"/>
        <w:jc w:val="left"/>
        <w:rPr>
          <w:bCs/>
          <w:sz w:val="22"/>
          <w:szCs w:val="22"/>
        </w:rPr>
      </w:pPr>
      <w:r w:rsidRPr="002D1BC7">
        <w:rPr>
          <w:bCs/>
          <w:sz w:val="22"/>
          <w:szCs w:val="22"/>
        </w:rPr>
        <w:t>Art. 14</w:t>
      </w:r>
    </w:p>
    <w:p w:rsidR="008E76BB" w:rsidRPr="005F0A77" w:rsidRDefault="008E76BB" w:rsidP="002D1BC7">
      <w:pPr>
        <w:pStyle w:val="Corpotesto"/>
        <w:spacing w:line="479" w:lineRule="exact"/>
        <w:jc w:val="left"/>
        <w:rPr>
          <w:b/>
          <w:bCs/>
          <w:sz w:val="22"/>
          <w:szCs w:val="22"/>
        </w:rPr>
      </w:pPr>
      <w:r w:rsidRPr="005F0A77">
        <w:rPr>
          <w:b/>
          <w:bCs/>
          <w:sz w:val="22"/>
          <w:szCs w:val="22"/>
        </w:rPr>
        <w:t>Rinvio e clausola di mediazione</w:t>
      </w:r>
    </w:p>
    <w:p w:rsidR="008E76BB" w:rsidRDefault="008E76BB" w:rsidP="008E76BB">
      <w:pPr>
        <w:pStyle w:val="Corpotesto"/>
        <w:spacing w:line="479" w:lineRule="exact"/>
        <w:rPr>
          <w:sz w:val="22"/>
          <w:szCs w:val="22"/>
        </w:rPr>
      </w:pPr>
      <w:bookmarkStart w:id="14" w:name="_Hlk2953719"/>
      <w:r w:rsidRPr="00C4090B">
        <w:rPr>
          <w:sz w:val="22"/>
          <w:szCs w:val="22"/>
        </w:rPr>
        <w:t xml:space="preserve">Per quanto non espressamente riportato in questo statuto si fa riferimento al codice del terzo </w:t>
      </w:r>
      <w:proofErr w:type="gramStart"/>
      <w:r w:rsidRPr="00C4090B">
        <w:rPr>
          <w:sz w:val="22"/>
          <w:szCs w:val="22"/>
        </w:rPr>
        <w:t>settore  e</w:t>
      </w:r>
      <w:proofErr w:type="gramEnd"/>
      <w:r w:rsidRPr="00C4090B">
        <w:rPr>
          <w:sz w:val="22"/>
          <w:szCs w:val="22"/>
        </w:rPr>
        <w:t xml:space="preserve"> ad altre norme di legge vigenti in terzo settore e associazionismo.</w:t>
      </w:r>
    </w:p>
    <w:p w:rsidR="008E76BB" w:rsidRPr="007E65A2" w:rsidRDefault="008E76BB" w:rsidP="008E76BB">
      <w:pPr>
        <w:pStyle w:val="Corpotesto"/>
        <w:spacing w:line="479" w:lineRule="exact"/>
        <w:rPr>
          <w:rFonts w:ascii="Tahoma" w:hAnsi="Tahoma" w:cs="Tahoma"/>
          <w:sz w:val="22"/>
          <w:szCs w:val="22"/>
        </w:rPr>
      </w:pPr>
      <w:r w:rsidRPr="00FA0D33">
        <w:rPr>
          <w:sz w:val="22"/>
          <w:szCs w:val="22"/>
        </w:rPr>
        <w:t>I dati personali delle persone fisiche e giuridiche dei quali l'associazione entrerà in possesso nel corso della propria attività saranno sottoposti a trattamento previsto dalla disciplina vigente sulla tutela dei dati personali</w:t>
      </w:r>
      <w:bookmarkEnd w:id="14"/>
      <w:r>
        <w:rPr>
          <w:sz w:val="22"/>
          <w:szCs w:val="22"/>
        </w:rPr>
        <w:t>.</w:t>
      </w:r>
    </w:p>
    <w:p w:rsidR="008E76BB" w:rsidRDefault="008E76BB" w:rsidP="008E76BB">
      <w:pPr>
        <w:pStyle w:val="Corpotesto"/>
        <w:spacing w:line="479" w:lineRule="exact"/>
        <w:rPr>
          <w:sz w:val="22"/>
          <w:szCs w:val="22"/>
        </w:rPr>
      </w:pPr>
      <w:r w:rsidRPr="002A50CE">
        <w:rPr>
          <w:sz w:val="22"/>
          <w:szCs w:val="22"/>
        </w:rPr>
        <w:t>Per eventuali controversie tra gli associati, o tra questi e gli organi sociali o tra gli organi sociali, prima di qualunque ricorso alla giustizia ordinaria, sarà esperito un tentativo di conciliazione presso un organismo autorizzato ai sensi della vigente normativa.</w:t>
      </w:r>
    </w:p>
    <w:p w:rsidR="005F0A77" w:rsidRDefault="005F0A77" w:rsidP="008E76BB">
      <w:pPr>
        <w:pStyle w:val="Corpotesto"/>
        <w:spacing w:line="479" w:lineRule="exact"/>
        <w:rPr>
          <w:sz w:val="22"/>
          <w:szCs w:val="22"/>
        </w:rPr>
      </w:pPr>
      <w:r>
        <w:rPr>
          <w:sz w:val="22"/>
          <w:szCs w:val="22"/>
        </w:rPr>
        <w:t xml:space="preserve">O in alternativa </w:t>
      </w:r>
    </w:p>
    <w:p w:rsidR="005F0A77" w:rsidRDefault="005F0A77" w:rsidP="005F0A77">
      <w:pPr>
        <w:pStyle w:val="Corpotesto"/>
        <w:spacing w:line="479" w:lineRule="exact"/>
        <w:rPr>
          <w:sz w:val="22"/>
          <w:szCs w:val="22"/>
        </w:rPr>
      </w:pPr>
      <w:r>
        <w:rPr>
          <w:sz w:val="22"/>
          <w:szCs w:val="22"/>
        </w:rPr>
        <w:t xml:space="preserve">In alternativa </w:t>
      </w:r>
    </w:p>
    <w:p w:rsidR="005F0A77" w:rsidRDefault="005F0A77" w:rsidP="005F0A77">
      <w:pPr>
        <w:pStyle w:val="Corpotesto"/>
        <w:spacing w:line="479" w:lineRule="exact"/>
        <w:rPr>
          <w:sz w:val="22"/>
          <w:szCs w:val="22"/>
        </w:rPr>
      </w:pPr>
      <w:r>
        <w:rPr>
          <w:sz w:val="22"/>
          <w:szCs w:val="22"/>
        </w:rPr>
        <w:t>Clausola arbitrale</w:t>
      </w:r>
    </w:p>
    <w:p w:rsidR="005F0A77" w:rsidRPr="00FF32CB" w:rsidRDefault="005F0A77" w:rsidP="005F0A77">
      <w:pPr>
        <w:pStyle w:val="Corpotesto"/>
        <w:spacing w:line="479" w:lineRule="exact"/>
        <w:rPr>
          <w:sz w:val="22"/>
          <w:szCs w:val="22"/>
        </w:rPr>
      </w:pPr>
      <w:r>
        <w:rPr>
          <w:rFonts w:ascii="Arial" w:hAnsi="Arial" w:cs="Arial"/>
        </w:rPr>
        <w:lastRenderedPageBreak/>
        <w:t xml:space="preserve"> </w:t>
      </w:r>
      <w:r w:rsidRPr="00FF32CB">
        <w:rPr>
          <w:sz w:val="22"/>
          <w:szCs w:val="22"/>
          <w:highlight w:val="yellow"/>
        </w:rPr>
        <w:t>Esempio Qualsiasi controversia dovesse sorgere per l'interpretazione e l'esecuzione del presente statuto tra gli organi, tra i soci, oppure tra gli organi e i soci,  sarà rimessa al giudizio di un arbitro amichevole compositore che giudicherà secondo equità e senza formalità di procedura, dando luogo ad arbitrato irrituale; l’arbitro sarà scelto di comune accordo fra le parti contendenti; in mancanza di accordo entro trenta giorni, la nomina dell’arbitro sarà effettuata dal Presidente del Tribunale di Modena.</w:t>
      </w:r>
    </w:p>
    <w:p w:rsidR="005F0A77" w:rsidRDefault="005F0A77" w:rsidP="005F0A77">
      <w:pPr>
        <w:pStyle w:val="Corpotesto"/>
        <w:spacing w:line="479" w:lineRule="exact"/>
        <w:rPr>
          <w:sz w:val="22"/>
          <w:szCs w:val="22"/>
        </w:rPr>
      </w:pPr>
      <w:r>
        <w:rPr>
          <w:sz w:val="22"/>
          <w:szCs w:val="22"/>
        </w:rPr>
        <w:t xml:space="preserve">In alternativa </w:t>
      </w:r>
    </w:p>
    <w:p w:rsidR="005F0A77" w:rsidRPr="00FF32CB" w:rsidRDefault="005F0A77" w:rsidP="005F0A77">
      <w:pPr>
        <w:pStyle w:val="Corpotesto"/>
        <w:spacing w:line="479" w:lineRule="exact"/>
        <w:rPr>
          <w:sz w:val="22"/>
          <w:szCs w:val="22"/>
          <w:highlight w:val="yellow"/>
        </w:rPr>
      </w:pPr>
      <w:r w:rsidRPr="00FF32CB">
        <w:rPr>
          <w:sz w:val="22"/>
          <w:szCs w:val="22"/>
          <w:highlight w:val="yellow"/>
        </w:rPr>
        <w:t xml:space="preserve">Organo di giustizia interno </w:t>
      </w:r>
      <w:proofErr w:type="gramStart"/>
      <w:r w:rsidRPr="00FF32CB">
        <w:rPr>
          <w:sz w:val="22"/>
          <w:szCs w:val="22"/>
          <w:highlight w:val="yellow"/>
        </w:rPr>
        <w:t xml:space="preserve">( </w:t>
      </w:r>
      <w:proofErr w:type="spellStart"/>
      <w:r w:rsidRPr="00FF32CB">
        <w:rPr>
          <w:sz w:val="22"/>
          <w:szCs w:val="22"/>
          <w:highlight w:val="yellow"/>
        </w:rPr>
        <w:t>proviri</w:t>
      </w:r>
      <w:proofErr w:type="spellEnd"/>
      <w:proofErr w:type="gramEnd"/>
      <w:r w:rsidRPr="00FF32CB">
        <w:rPr>
          <w:sz w:val="22"/>
          <w:szCs w:val="22"/>
          <w:highlight w:val="yellow"/>
        </w:rPr>
        <w:t>/ commissione di garanzia o simili)</w:t>
      </w:r>
    </w:p>
    <w:p w:rsidR="005F0A77" w:rsidRPr="00621056" w:rsidRDefault="005F0A77" w:rsidP="005F0A77">
      <w:pPr>
        <w:pStyle w:val="Corpotesto"/>
        <w:spacing w:line="479" w:lineRule="exact"/>
        <w:jc w:val="center"/>
        <w:rPr>
          <w:b/>
          <w:bCs/>
          <w:sz w:val="22"/>
          <w:szCs w:val="22"/>
        </w:rPr>
      </w:pPr>
      <w:r>
        <w:rPr>
          <w:b/>
          <w:bCs/>
          <w:sz w:val="22"/>
          <w:szCs w:val="22"/>
        </w:rPr>
        <w:t>ART. 13</w:t>
      </w:r>
    </w:p>
    <w:p w:rsidR="005F0A77" w:rsidRDefault="005F0A77" w:rsidP="008E76BB">
      <w:pPr>
        <w:pStyle w:val="Corpotesto"/>
        <w:spacing w:line="479" w:lineRule="exact"/>
        <w:rPr>
          <w:sz w:val="22"/>
          <w:szCs w:val="22"/>
        </w:rPr>
      </w:pPr>
    </w:p>
    <w:p w:rsidR="008E76BB" w:rsidRPr="008E76BB" w:rsidRDefault="008E76BB" w:rsidP="008E76BB">
      <w:pPr>
        <w:pStyle w:val="Corpotesto"/>
        <w:spacing w:line="479" w:lineRule="exact"/>
        <w:jc w:val="left"/>
        <w:rPr>
          <w:sz w:val="22"/>
          <w:szCs w:val="22"/>
        </w:rPr>
      </w:pPr>
      <w:bookmarkStart w:id="15" w:name="_Hlk536627167"/>
      <w:r w:rsidRPr="008E76BB">
        <w:rPr>
          <w:sz w:val="22"/>
          <w:szCs w:val="22"/>
        </w:rPr>
        <w:t>Art. 15</w:t>
      </w:r>
    </w:p>
    <w:p w:rsidR="008E76BB" w:rsidRPr="008E76BB" w:rsidRDefault="008E76BB" w:rsidP="008E76BB">
      <w:pPr>
        <w:pStyle w:val="Corpotesto"/>
        <w:spacing w:line="479" w:lineRule="exact"/>
        <w:jc w:val="left"/>
        <w:rPr>
          <w:sz w:val="22"/>
          <w:szCs w:val="22"/>
        </w:rPr>
      </w:pPr>
      <w:r w:rsidRPr="008E76BB">
        <w:rPr>
          <w:sz w:val="22"/>
          <w:szCs w:val="22"/>
        </w:rPr>
        <w:t>Registrazione ed esenzione da imposta di bollo</w:t>
      </w:r>
    </w:p>
    <w:p w:rsidR="008E76BB" w:rsidRDefault="008E76BB" w:rsidP="008E76BB">
      <w:pPr>
        <w:pStyle w:val="Corpotesto"/>
        <w:spacing w:line="479" w:lineRule="exact"/>
        <w:rPr>
          <w:sz w:val="22"/>
          <w:szCs w:val="22"/>
        </w:rPr>
      </w:pPr>
      <w:r w:rsidRPr="00FF32CB">
        <w:rPr>
          <w:sz w:val="22"/>
          <w:szCs w:val="22"/>
        </w:rPr>
        <w:t xml:space="preserve">Il presente statuto è soggetto a imposta di registro in misura fissa ed è esente dall'imposta di bollo ai sensi dell'art. 82 del codice del terzo settore </w:t>
      </w:r>
      <w:proofErr w:type="gramStart"/>
      <w:r w:rsidRPr="00FF32CB">
        <w:rPr>
          <w:sz w:val="22"/>
          <w:szCs w:val="22"/>
        </w:rPr>
        <w:t xml:space="preserve">( </w:t>
      </w:r>
      <w:proofErr w:type="spellStart"/>
      <w:r w:rsidRPr="00FF32CB">
        <w:rPr>
          <w:sz w:val="22"/>
          <w:szCs w:val="22"/>
        </w:rPr>
        <w:t>dlgs</w:t>
      </w:r>
      <w:proofErr w:type="spellEnd"/>
      <w:proofErr w:type="gramEnd"/>
      <w:r w:rsidRPr="00FF32CB">
        <w:rPr>
          <w:sz w:val="22"/>
          <w:szCs w:val="22"/>
        </w:rPr>
        <w:t xml:space="preserve"> 117-2017).</w:t>
      </w:r>
    </w:p>
    <w:bookmarkEnd w:id="15"/>
    <w:p w:rsidR="002D1BC7" w:rsidRDefault="002D1BC7" w:rsidP="008E76BB">
      <w:pPr>
        <w:pStyle w:val="Corpotesto"/>
        <w:spacing w:line="479" w:lineRule="exact"/>
        <w:rPr>
          <w:sz w:val="22"/>
          <w:szCs w:val="22"/>
        </w:rPr>
      </w:pPr>
      <w:r>
        <w:rPr>
          <w:sz w:val="22"/>
          <w:szCs w:val="22"/>
        </w:rPr>
        <w:t xml:space="preserve">Firme dei soci Fondatori </w:t>
      </w:r>
    </w:p>
    <w:p w:rsidR="002D1BC7" w:rsidRPr="00FF32CB" w:rsidRDefault="002D1BC7" w:rsidP="008E76BB">
      <w:pPr>
        <w:pStyle w:val="Corpotesto"/>
        <w:spacing w:line="479" w:lineRule="exact"/>
        <w:rPr>
          <w:sz w:val="22"/>
          <w:szCs w:val="22"/>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w:t>
      </w: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lastRenderedPageBreak/>
        <w:t xml:space="preserve">                    </w:t>
      </w: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p>
    <w:p w:rsidR="00A10E13" w:rsidRPr="00A10E13" w:rsidRDefault="00A10E13" w:rsidP="00A10E13">
      <w:pPr>
        <w:spacing w:line="479" w:lineRule="exact"/>
        <w:rPr>
          <w:rFonts w:ascii="Times New Roman" w:hAnsi="Times New Roman" w:cs="Times New Roman"/>
        </w:rPr>
      </w:pPr>
      <w:r w:rsidRPr="00A10E13">
        <w:rPr>
          <w:rFonts w:ascii="Times New Roman" w:hAnsi="Times New Roman" w:cs="Times New Roman"/>
        </w:rPr>
        <w:t xml:space="preserve">                                                                                                                                 7</w:t>
      </w:r>
    </w:p>
    <w:sectPr w:rsidR="00A10E13" w:rsidRPr="00A10E13" w:rsidSect="00A10E13">
      <w:footerReference w:type="default" r:id="rId7"/>
      <w:pgSz w:w="11906" w:h="16838"/>
      <w:pgMar w:top="1985" w:right="2438" w:bottom="1985"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6F4" w:rsidRDefault="008B16F4" w:rsidP="00A10E13">
      <w:pPr>
        <w:spacing w:after="0" w:line="240" w:lineRule="auto"/>
      </w:pPr>
      <w:r>
        <w:separator/>
      </w:r>
    </w:p>
  </w:endnote>
  <w:endnote w:type="continuationSeparator" w:id="0">
    <w:p w:rsidR="008B16F4" w:rsidRDefault="008B16F4" w:rsidP="00A1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Gothic"/>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524799"/>
      <w:docPartObj>
        <w:docPartGallery w:val="Page Numbers (Bottom of Page)"/>
        <w:docPartUnique/>
      </w:docPartObj>
    </w:sdtPr>
    <w:sdtEndPr/>
    <w:sdtContent>
      <w:p w:rsidR="000420C3" w:rsidRDefault="000420C3">
        <w:pPr>
          <w:pStyle w:val="Pidipagina"/>
          <w:jc w:val="center"/>
        </w:pPr>
        <w:r>
          <w:fldChar w:fldCharType="begin"/>
        </w:r>
        <w:r>
          <w:instrText>PAGE   \* MERGEFORMAT</w:instrText>
        </w:r>
        <w:r>
          <w:fldChar w:fldCharType="separate"/>
        </w:r>
        <w:r w:rsidR="00343244">
          <w:rPr>
            <w:noProof/>
          </w:rPr>
          <w:t>17</w:t>
        </w:r>
        <w:r>
          <w:fldChar w:fldCharType="end"/>
        </w:r>
      </w:p>
    </w:sdtContent>
  </w:sdt>
  <w:p w:rsidR="000420C3" w:rsidRDefault="000420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6F4" w:rsidRDefault="008B16F4" w:rsidP="00A10E13">
      <w:pPr>
        <w:spacing w:after="0" w:line="240" w:lineRule="auto"/>
      </w:pPr>
      <w:r>
        <w:separator/>
      </w:r>
    </w:p>
  </w:footnote>
  <w:footnote w:type="continuationSeparator" w:id="0">
    <w:p w:rsidR="008B16F4" w:rsidRDefault="008B16F4" w:rsidP="00A10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920"/>
    <w:multiLevelType w:val="hybridMultilevel"/>
    <w:tmpl w:val="9CFAA75E"/>
    <w:lvl w:ilvl="0" w:tplc="B544841C">
      <w:start w:val="1"/>
      <w:numFmt w:val="lowerLetter"/>
      <w:lvlText w:val="%1)"/>
      <w:lvlJc w:val="left"/>
      <w:pPr>
        <w:ind w:left="1187" w:hanging="360"/>
      </w:pPr>
      <w:rPr>
        <w:rFonts w:hint="default"/>
      </w:rPr>
    </w:lvl>
    <w:lvl w:ilvl="1" w:tplc="04100019" w:tentative="1">
      <w:start w:val="1"/>
      <w:numFmt w:val="lowerLetter"/>
      <w:lvlText w:val="%2."/>
      <w:lvlJc w:val="left"/>
      <w:pPr>
        <w:ind w:left="1907" w:hanging="360"/>
      </w:pPr>
    </w:lvl>
    <w:lvl w:ilvl="2" w:tplc="0410001B" w:tentative="1">
      <w:start w:val="1"/>
      <w:numFmt w:val="lowerRoman"/>
      <w:lvlText w:val="%3."/>
      <w:lvlJc w:val="right"/>
      <w:pPr>
        <w:ind w:left="2627" w:hanging="180"/>
      </w:pPr>
    </w:lvl>
    <w:lvl w:ilvl="3" w:tplc="0410000F" w:tentative="1">
      <w:start w:val="1"/>
      <w:numFmt w:val="decimal"/>
      <w:lvlText w:val="%4."/>
      <w:lvlJc w:val="left"/>
      <w:pPr>
        <w:ind w:left="3347" w:hanging="360"/>
      </w:pPr>
    </w:lvl>
    <w:lvl w:ilvl="4" w:tplc="04100019" w:tentative="1">
      <w:start w:val="1"/>
      <w:numFmt w:val="lowerLetter"/>
      <w:lvlText w:val="%5."/>
      <w:lvlJc w:val="left"/>
      <w:pPr>
        <w:ind w:left="4067" w:hanging="360"/>
      </w:pPr>
    </w:lvl>
    <w:lvl w:ilvl="5" w:tplc="0410001B" w:tentative="1">
      <w:start w:val="1"/>
      <w:numFmt w:val="lowerRoman"/>
      <w:lvlText w:val="%6."/>
      <w:lvlJc w:val="right"/>
      <w:pPr>
        <w:ind w:left="4787" w:hanging="180"/>
      </w:pPr>
    </w:lvl>
    <w:lvl w:ilvl="6" w:tplc="0410000F" w:tentative="1">
      <w:start w:val="1"/>
      <w:numFmt w:val="decimal"/>
      <w:lvlText w:val="%7."/>
      <w:lvlJc w:val="left"/>
      <w:pPr>
        <w:ind w:left="5507" w:hanging="360"/>
      </w:pPr>
    </w:lvl>
    <w:lvl w:ilvl="7" w:tplc="04100019" w:tentative="1">
      <w:start w:val="1"/>
      <w:numFmt w:val="lowerLetter"/>
      <w:lvlText w:val="%8."/>
      <w:lvlJc w:val="left"/>
      <w:pPr>
        <w:ind w:left="6227" w:hanging="360"/>
      </w:pPr>
    </w:lvl>
    <w:lvl w:ilvl="8" w:tplc="0410001B" w:tentative="1">
      <w:start w:val="1"/>
      <w:numFmt w:val="lowerRoman"/>
      <w:lvlText w:val="%9."/>
      <w:lvlJc w:val="right"/>
      <w:pPr>
        <w:ind w:left="6947" w:hanging="180"/>
      </w:pPr>
    </w:lvl>
  </w:abstractNum>
  <w:abstractNum w:abstractNumId="1" w15:restartNumberingAfterBreak="0">
    <w:nsid w:val="08223ACD"/>
    <w:multiLevelType w:val="hybridMultilevel"/>
    <w:tmpl w:val="63426D8C"/>
    <w:lvl w:ilvl="0" w:tplc="0410000F">
      <w:start w:val="1"/>
      <w:numFmt w:val="decimal"/>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2" w15:restartNumberingAfterBreak="0">
    <w:nsid w:val="0A9237A3"/>
    <w:multiLevelType w:val="hybridMultilevel"/>
    <w:tmpl w:val="2D9AF104"/>
    <w:lvl w:ilvl="0" w:tplc="70B439BC">
      <w:start w:val="1"/>
      <w:numFmt w:val="lowerLetter"/>
      <w:lvlText w:val="%1)"/>
      <w:lvlJc w:val="left"/>
      <w:pPr>
        <w:ind w:left="2067" w:hanging="360"/>
      </w:pPr>
      <w:rPr>
        <w:rFonts w:hint="default"/>
      </w:rPr>
    </w:lvl>
    <w:lvl w:ilvl="1" w:tplc="04100019" w:tentative="1">
      <w:start w:val="1"/>
      <w:numFmt w:val="lowerLetter"/>
      <w:lvlText w:val="%2."/>
      <w:lvlJc w:val="left"/>
      <w:pPr>
        <w:ind w:left="2787" w:hanging="360"/>
      </w:pPr>
    </w:lvl>
    <w:lvl w:ilvl="2" w:tplc="0410001B" w:tentative="1">
      <w:start w:val="1"/>
      <w:numFmt w:val="lowerRoman"/>
      <w:lvlText w:val="%3."/>
      <w:lvlJc w:val="right"/>
      <w:pPr>
        <w:ind w:left="3507" w:hanging="180"/>
      </w:pPr>
    </w:lvl>
    <w:lvl w:ilvl="3" w:tplc="0410000F" w:tentative="1">
      <w:start w:val="1"/>
      <w:numFmt w:val="decimal"/>
      <w:lvlText w:val="%4."/>
      <w:lvlJc w:val="left"/>
      <w:pPr>
        <w:ind w:left="4227" w:hanging="360"/>
      </w:pPr>
    </w:lvl>
    <w:lvl w:ilvl="4" w:tplc="04100019" w:tentative="1">
      <w:start w:val="1"/>
      <w:numFmt w:val="lowerLetter"/>
      <w:lvlText w:val="%5."/>
      <w:lvlJc w:val="left"/>
      <w:pPr>
        <w:ind w:left="4947" w:hanging="360"/>
      </w:pPr>
    </w:lvl>
    <w:lvl w:ilvl="5" w:tplc="0410001B" w:tentative="1">
      <w:start w:val="1"/>
      <w:numFmt w:val="lowerRoman"/>
      <w:lvlText w:val="%6."/>
      <w:lvlJc w:val="right"/>
      <w:pPr>
        <w:ind w:left="5667" w:hanging="180"/>
      </w:pPr>
    </w:lvl>
    <w:lvl w:ilvl="6" w:tplc="0410000F" w:tentative="1">
      <w:start w:val="1"/>
      <w:numFmt w:val="decimal"/>
      <w:lvlText w:val="%7."/>
      <w:lvlJc w:val="left"/>
      <w:pPr>
        <w:ind w:left="6387" w:hanging="360"/>
      </w:pPr>
    </w:lvl>
    <w:lvl w:ilvl="7" w:tplc="04100019" w:tentative="1">
      <w:start w:val="1"/>
      <w:numFmt w:val="lowerLetter"/>
      <w:lvlText w:val="%8."/>
      <w:lvlJc w:val="left"/>
      <w:pPr>
        <w:ind w:left="7107" w:hanging="360"/>
      </w:pPr>
    </w:lvl>
    <w:lvl w:ilvl="8" w:tplc="0410001B" w:tentative="1">
      <w:start w:val="1"/>
      <w:numFmt w:val="lowerRoman"/>
      <w:lvlText w:val="%9."/>
      <w:lvlJc w:val="right"/>
      <w:pPr>
        <w:ind w:left="7827" w:hanging="180"/>
      </w:pPr>
    </w:lvl>
  </w:abstractNum>
  <w:abstractNum w:abstractNumId="3" w15:restartNumberingAfterBreak="0">
    <w:nsid w:val="166426AF"/>
    <w:multiLevelType w:val="hybridMultilevel"/>
    <w:tmpl w:val="7062F4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6A57573"/>
    <w:multiLevelType w:val="hybridMultilevel"/>
    <w:tmpl w:val="2054A47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613" w:hanging="360"/>
      </w:pPr>
    </w:lvl>
    <w:lvl w:ilvl="2" w:tplc="0410001B" w:tentative="1">
      <w:start w:val="1"/>
      <w:numFmt w:val="lowerRoman"/>
      <w:lvlText w:val="%3."/>
      <w:lvlJc w:val="right"/>
      <w:pPr>
        <w:ind w:left="1333" w:hanging="180"/>
      </w:pPr>
    </w:lvl>
    <w:lvl w:ilvl="3" w:tplc="0410000F" w:tentative="1">
      <w:start w:val="1"/>
      <w:numFmt w:val="decimal"/>
      <w:lvlText w:val="%4."/>
      <w:lvlJc w:val="left"/>
      <w:pPr>
        <w:ind w:left="2053" w:hanging="360"/>
      </w:pPr>
    </w:lvl>
    <w:lvl w:ilvl="4" w:tplc="04100019" w:tentative="1">
      <w:start w:val="1"/>
      <w:numFmt w:val="lowerLetter"/>
      <w:lvlText w:val="%5."/>
      <w:lvlJc w:val="left"/>
      <w:pPr>
        <w:ind w:left="2773" w:hanging="360"/>
      </w:pPr>
    </w:lvl>
    <w:lvl w:ilvl="5" w:tplc="0410001B" w:tentative="1">
      <w:start w:val="1"/>
      <w:numFmt w:val="lowerRoman"/>
      <w:lvlText w:val="%6."/>
      <w:lvlJc w:val="right"/>
      <w:pPr>
        <w:ind w:left="3493" w:hanging="180"/>
      </w:pPr>
    </w:lvl>
    <w:lvl w:ilvl="6" w:tplc="0410000F" w:tentative="1">
      <w:start w:val="1"/>
      <w:numFmt w:val="decimal"/>
      <w:lvlText w:val="%7."/>
      <w:lvlJc w:val="left"/>
      <w:pPr>
        <w:ind w:left="4213" w:hanging="360"/>
      </w:pPr>
    </w:lvl>
    <w:lvl w:ilvl="7" w:tplc="04100019" w:tentative="1">
      <w:start w:val="1"/>
      <w:numFmt w:val="lowerLetter"/>
      <w:lvlText w:val="%8."/>
      <w:lvlJc w:val="left"/>
      <w:pPr>
        <w:ind w:left="4933" w:hanging="360"/>
      </w:pPr>
    </w:lvl>
    <w:lvl w:ilvl="8" w:tplc="0410001B" w:tentative="1">
      <w:start w:val="1"/>
      <w:numFmt w:val="lowerRoman"/>
      <w:lvlText w:val="%9."/>
      <w:lvlJc w:val="right"/>
      <w:pPr>
        <w:ind w:left="5653" w:hanging="180"/>
      </w:pPr>
    </w:lvl>
  </w:abstractNum>
  <w:abstractNum w:abstractNumId="5" w15:restartNumberingAfterBreak="0">
    <w:nsid w:val="517B175A"/>
    <w:multiLevelType w:val="hybridMultilevel"/>
    <w:tmpl w:val="A670AF0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61C5153C"/>
    <w:multiLevelType w:val="hybridMultilevel"/>
    <w:tmpl w:val="806E9C0C"/>
    <w:lvl w:ilvl="0" w:tplc="3C6EBC96">
      <w:start w:val="1"/>
      <w:numFmt w:val="decimal"/>
      <w:lvlText w:val="%1."/>
      <w:lvlJc w:val="left"/>
      <w:pPr>
        <w:ind w:left="707" w:hanging="707"/>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13"/>
    <w:rsid w:val="000309F5"/>
    <w:rsid w:val="000420C3"/>
    <w:rsid w:val="00085457"/>
    <w:rsid w:val="001343AF"/>
    <w:rsid w:val="001648C5"/>
    <w:rsid w:val="001734F3"/>
    <w:rsid w:val="002A1ED6"/>
    <w:rsid w:val="002C03FC"/>
    <w:rsid w:val="002D1BC7"/>
    <w:rsid w:val="002D6CB8"/>
    <w:rsid w:val="00343244"/>
    <w:rsid w:val="003A36F8"/>
    <w:rsid w:val="00447976"/>
    <w:rsid w:val="00592471"/>
    <w:rsid w:val="005F0A77"/>
    <w:rsid w:val="006443DC"/>
    <w:rsid w:val="006B72F8"/>
    <w:rsid w:val="006C0015"/>
    <w:rsid w:val="00757BD0"/>
    <w:rsid w:val="007F0D5F"/>
    <w:rsid w:val="00820446"/>
    <w:rsid w:val="008B16F4"/>
    <w:rsid w:val="008E76BB"/>
    <w:rsid w:val="008F0C09"/>
    <w:rsid w:val="0098073C"/>
    <w:rsid w:val="00A10E13"/>
    <w:rsid w:val="00AB431A"/>
    <w:rsid w:val="00B047F5"/>
    <w:rsid w:val="00B05DFF"/>
    <w:rsid w:val="00C754FC"/>
    <w:rsid w:val="00CD739F"/>
    <w:rsid w:val="00D147FE"/>
    <w:rsid w:val="00D46FB4"/>
    <w:rsid w:val="00D71B51"/>
    <w:rsid w:val="00E279FB"/>
    <w:rsid w:val="00EE3575"/>
    <w:rsid w:val="00F329D1"/>
    <w:rsid w:val="00F4041A"/>
    <w:rsid w:val="00FB4265"/>
    <w:rsid w:val="00FE45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FCDE7-8CFE-430E-980C-44CE6F08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0E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0E13"/>
  </w:style>
  <w:style w:type="paragraph" w:styleId="Pidipagina">
    <w:name w:val="footer"/>
    <w:basedOn w:val="Normale"/>
    <w:link w:val="PidipaginaCarattere"/>
    <w:uiPriority w:val="99"/>
    <w:unhideWhenUsed/>
    <w:rsid w:val="00A10E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0E13"/>
  </w:style>
  <w:style w:type="paragraph" w:styleId="Paragrafoelenco">
    <w:name w:val="List Paragraph"/>
    <w:basedOn w:val="Normale"/>
    <w:uiPriority w:val="34"/>
    <w:qFormat/>
    <w:rsid w:val="001734F3"/>
    <w:pPr>
      <w:ind w:left="720"/>
      <w:contextualSpacing/>
    </w:pPr>
  </w:style>
  <w:style w:type="paragraph" w:styleId="Corpotesto">
    <w:name w:val="Body Text"/>
    <w:basedOn w:val="Normale"/>
    <w:link w:val="CorpotestoCarattere"/>
    <w:uiPriority w:val="99"/>
    <w:rsid w:val="002D6CB8"/>
    <w:pPr>
      <w:autoSpaceDE w:val="0"/>
      <w:autoSpaceDN w:val="0"/>
      <w:spacing w:after="0" w:line="240" w:lineRule="auto"/>
      <w:jc w:val="both"/>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2D6CB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D73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73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3390</Words>
  <Characters>19325</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Malvezzi</dc:creator>
  <cp:keywords/>
  <dc:description/>
  <cp:lastModifiedBy>Francesco Malvezzi</cp:lastModifiedBy>
  <cp:revision>2</cp:revision>
  <cp:lastPrinted>2019-02-13T17:20:00Z</cp:lastPrinted>
  <dcterms:created xsi:type="dcterms:W3CDTF">2019-03-19T17:20:00Z</dcterms:created>
  <dcterms:modified xsi:type="dcterms:W3CDTF">2019-03-19T17:20:00Z</dcterms:modified>
</cp:coreProperties>
</file>